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F2" w:rsidRPr="00953502" w:rsidRDefault="002A45E3" w:rsidP="00953502">
      <w:pPr>
        <w:pStyle w:val="NoSpacing"/>
        <w:jc w:val="center"/>
        <w:rPr>
          <w:rFonts w:ascii="MS PGothic" w:eastAsia="MS PGothic" w:hAnsi="MS PGothic"/>
          <w:b/>
          <w:sz w:val="28"/>
          <w:szCs w:val="28"/>
        </w:rPr>
      </w:pPr>
      <w:r w:rsidRPr="00953502">
        <w:rPr>
          <w:rFonts w:ascii="MS PGothic" w:eastAsia="MS PGothic" w:hAnsi="MS PGothic" w:hint="eastAsia"/>
          <w:b/>
        </w:rPr>
        <w:t>島で</w:t>
      </w:r>
      <w:r w:rsidR="00B93E7E" w:rsidRPr="00953502">
        <w:rPr>
          <w:rFonts w:ascii="MS PGothic" w:eastAsia="MS PGothic" w:hAnsi="MS PGothic" w:hint="eastAsia"/>
          <w:b/>
        </w:rPr>
        <w:t>最初の5つ星リゾー</w:t>
      </w:r>
      <w:r w:rsidR="00B93E7E" w:rsidRPr="00953502">
        <w:rPr>
          <w:rFonts w:ascii="MS PGothic" w:eastAsia="MS PGothic" w:hAnsi="MS PGothic" w:hint="eastAsia"/>
          <w:b/>
          <w:sz w:val="28"/>
          <w:szCs w:val="28"/>
        </w:rPr>
        <w:t>ト</w:t>
      </w:r>
    </w:p>
    <w:p w:rsidR="00AC32B0" w:rsidRDefault="002A61AF" w:rsidP="00953502">
      <w:pPr>
        <w:pStyle w:val="NoSpacing"/>
        <w:jc w:val="center"/>
        <w:rPr>
          <w:rFonts w:ascii="MS PGothic" w:eastAsia="MS PGothic" w:hAnsi="MS PGothic"/>
          <w:b/>
          <w:sz w:val="21"/>
          <w:szCs w:val="21"/>
        </w:rPr>
      </w:pPr>
      <w:r w:rsidRPr="00953502">
        <w:rPr>
          <w:rFonts w:ascii="MS PGothic" w:eastAsia="MS PGothic" w:hAnsi="MS PGothic" w:hint="eastAsia"/>
          <w:b/>
          <w:sz w:val="21"/>
          <w:szCs w:val="21"/>
        </w:rPr>
        <w:t>ベトナム最後の楽園</w:t>
      </w:r>
      <w:r w:rsidR="005C60FA" w:rsidRPr="00953502">
        <w:rPr>
          <w:rFonts w:ascii="MS PGothic" w:eastAsia="MS PGothic" w:hAnsi="MS PGothic" w:hint="eastAsia"/>
          <w:b/>
          <w:sz w:val="21"/>
          <w:szCs w:val="21"/>
        </w:rPr>
        <w:t>コンダオ</w:t>
      </w:r>
      <w:r w:rsidR="002A45E3" w:rsidRPr="00953502">
        <w:rPr>
          <w:rFonts w:ascii="MS PGothic" w:eastAsia="MS PGothic" w:hAnsi="MS PGothic" w:hint="eastAsia"/>
          <w:b/>
          <w:sz w:val="21"/>
          <w:szCs w:val="21"/>
        </w:rPr>
        <w:t>島</w:t>
      </w:r>
      <w:r w:rsidRPr="00953502">
        <w:rPr>
          <w:rFonts w:ascii="MS PGothic" w:eastAsia="MS PGothic" w:hAnsi="MS PGothic" w:hint="eastAsia"/>
          <w:b/>
          <w:sz w:val="21"/>
          <w:szCs w:val="21"/>
        </w:rPr>
        <w:t>は</w:t>
      </w:r>
      <w:r w:rsidR="00573959" w:rsidRPr="00953502">
        <w:rPr>
          <w:rFonts w:ascii="MS PGothic" w:eastAsia="MS PGothic" w:hAnsi="MS PGothic" w:hint="eastAsia"/>
          <w:b/>
          <w:sz w:val="21"/>
          <w:szCs w:val="21"/>
        </w:rPr>
        <w:t>海洋公園として保護され何十年も手つかずで</w:t>
      </w:r>
      <w:r w:rsidR="005C60FA" w:rsidRPr="00953502">
        <w:rPr>
          <w:rFonts w:ascii="MS PGothic" w:eastAsia="MS PGothic" w:hAnsi="MS PGothic" w:hint="eastAsia"/>
          <w:b/>
          <w:sz w:val="21"/>
          <w:szCs w:val="21"/>
        </w:rPr>
        <w:t>息を呑むほど美しい</w:t>
      </w:r>
    </w:p>
    <w:p w:rsidR="00953502" w:rsidRPr="00953502" w:rsidRDefault="00953502" w:rsidP="00953502">
      <w:pPr>
        <w:pStyle w:val="NoSpacing"/>
        <w:jc w:val="center"/>
        <w:rPr>
          <w:rFonts w:ascii="MS PGothic" w:eastAsia="MS PGothic" w:hAnsi="MS PGothic"/>
          <w:b/>
          <w:sz w:val="21"/>
          <w:szCs w:val="21"/>
        </w:rPr>
      </w:pPr>
    </w:p>
    <w:p w:rsidR="00AC32B0" w:rsidRPr="00AC32B0" w:rsidRDefault="00AC32B0" w:rsidP="00AC32B0">
      <w:pPr>
        <w:spacing w:after="0" w:line="240" w:lineRule="auto"/>
        <w:jc w:val="center"/>
        <w:rPr>
          <w:rFonts w:ascii="Meiryo" w:eastAsia="Meiryo" w:hAnsi="Meiryo" w:cs="Meiryo"/>
          <w:b/>
          <w:sz w:val="24"/>
          <w:szCs w:val="24"/>
        </w:rPr>
      </w:pPr>
      <w:r w:rsidRPr="00AC32B0">
        <w:rPr>
          <w:rFonts w:ascii="Meiryo" w:eastAsia="Meiryo" w:hAnsi="Meiryo" w:cs="Meiryo" w:hint="eastAsia"/>
          <w:b/>
          <w:sz w:val="24"/>
          <w:szCs w:val="24"/>
        </w:rPr>
        <w:t>【</w:t>
      </w:r>
      <w:r w:rsidR="00D24DE1">
        <w:rPr>
          <w:rFonts w:ascii="Meiryo" w:eastAsia="Meiryo" w:hAnsi="Meiryo" w:cs="Meiryo"/>
          <w:b/>
          <w:sz w:val="24"/>
          <w:szCs w:val="24"/>
        </w:rPr>
        <w:t>2020</w:t>
      </w:r>
      <w:r w:rsidRPr="00AC32B0">
        <w:rPr>
          <w:rFonts w:ascii="Meiryo" w:eastAsia="Meiryo" w:hAnsi="Meiryo" w:cs="Meiryo"/>
          <w:b/>
          <w:sz w:val="24"/>
          <w:szCs w:val="24"/>
        </w:rPr>
        <w:t>年</w:t>
      </w:r>
      <w:r w:rsidRPr="00AC32B0">
        <w:rPr>
          <w:rFonts w:ascii="Meiryo" w:eastAsia="Meiryo" w:hAnsi="Meiryo" w:cs="Meiryo" w:hint="eastAsia"/>
          <w:b/>
          <w:sz w:val="24"/>
          <w:szCs w:val="24"/>
        </w:rPr>
        <w:t>上期</w:t>
      </w:r>
      <w:r w:rsidRPr="00AC32B0">
        <w:rPr>
          <w:rFonts w:ascii="Meiryo" w:eastAsia="Meiryo" w:hAnsi="Meiryo" w:cs="Meiryo"/>
          <w:b/>
          <w:sz w:val="24"/>
          <w:szCs w:val="24"/>
        </w:rPr>
        <w:t>プロモーション</w:t>
      </w:r>
      <w:r w:rsidRPr="00AC32B0">
        <w:rPr>
          <w:rFonts w:ascii="Meiryo" w:eastAsia="Meiryo" w:hAnsi="Meiryo" w:cs="Meiryo" w:hint="eastAsia"/>
          <w:b/>
          <w:sz w:val="24"/>
          <w:szCs w:val="24"/>
        </w:rPr>
        <w:t>】</w:t>
      </w:r>
      <w:r w:rsidR="004D242C">
        <w:rPr>
          <w:rFonts w:ascii="Meiryo" w:eastAsia="Meiryo" w:hAnsi="Meiryo" w:cs="Meiryo" w:hint="eastAsia"/>
          <w:b/>
          <w:sz w:val="24"/>
          <w:szCs w:val="24"/>
        </w:rPr>
        <w:t>カップル・</w:t>
      </w:r>
      <w:r w:rsidRPr="00AC32B0">
        <w:rPr>
          <w:rFonts w:ascii="Meiryo" w:eastAsia="Meiryo" w:hAnsi="Meiryo" w:cs="Meiryo" w:hint="eastAsia"/>
          <w:b/>
          <w:sz w:val="24"/>
          <w:szCs w:val="24"/>
        </w:rPr>
        <w:t xml:space="preserve">女子旅にお勧め♪♪♪ </w:t>
      </w:r>
    </w:p>
    <w:p w:rsidR="00AC32B0" w:rsidRDefault="00AC32B0" w:rsidP="00AC32B0">
      <w:pPr>
        <w:spacing w:after="0" w:line="240" w:lineRule="auto"/>
        <w:jc w:val="center"/>
        <w:rPr>
          <w:rFonts w:ascii="Meiryo" w:eastAsia="Meiryo" w:hAnsi="Meiryo" w:cs="Meiryo"/>
          <w:b/>
          <w:sz w:val="28"/>
          <w:szCs w:val="28"/>
        </w:rPr>
      </w:pPr>
      <w:r w:rsidRPr="00D92F8B">
        <w:rPr>
          <w:rFonts w:ascii="Meiryo" w:eastAsia="Meiryo" w:hAnsi="Meiryo" w:cs="Meiryo" w:hint="eastAsia"/>
          <w:b/>
          <w:sz w:val="28"/>
          <w:szCs w:val="28"/>
        </w:rPr>
        <w:t xml:space="preserve">  シックス</w:t>
      </w:r>
      <w:r w:rsidRPr="00D92F8B">
        <w:rPr>
          <w:rFonts w:ascii="Meiryo" w:eastAsia="Meiryo" w:hAnsi="Meiryo" w:cs="Meiryo"/>
          <w:b/>
          <w:sz w:val="28"/>
          <w:szCs w:val="28"/>
        </w:rPr>
        <w:t>センシズ</w:t>
      </w:r>
      <w:r w:rsidRPr="00D92F8B">
        <w:rPr>
          <w:rFonts w:ascii="Meiryo" w:eastAsia="Meiryo" w:hAnsi="Meiryo" w:cs="Meiryo" w:hint="eastAsia"/>
          <w:b/>
          <w:sz w:val="28"/>
          <w:szCs w:val="28"/>
        </w:rPr>
        <w:t>コンダオ</w:t>
      </w:r>
      <w:r w:rsidR="00DC5276" w:rsidRPr="00D92F8B">
        <w:rPr>
          <w:rFonts w:ascii="Meiryo" w:eastAsia="Meiryo" w:hAnsi="Meiryo" w:cs="Meiryo" w:hint="eastAsia"/>
          <w:b/>
          <w:sz w:val="28"/>
          <w:szCs w:val="28"/>
        </w:rPr>
        <w:t>リゾート</w:t>
      </w:r>
      <w:r w:rsidRPr="00D92F8B">
        <w:rPr>
          <w:rFonts w:ascii="Meiryo" w:eastAsia="Meiryo" w:hAnsi="Meiryo" w:cs="Meiryo" w:hint="eastAsia"/>
          <w:b/>
          <w:sz w:val="28"/>
          <w:szCs w:val="28"/>
        </w:rPr>
        <w:t>2</w:t>
      </w:r>
      <w:r w:rsidR="00D92F8B" w:rsidRPr="00D92F8B">
        <w:rPr>
          <w:rFonts w:ascii="Meiryo" w:eastAsia="Meiryo" w:hAnsi="Meiryo" w:cs="Meiryo" w:hint="eastAsia"/>
          <w:b/>
          <w:sz w:val="28"/>
          <w:szCs w:val="28"/>
        </w:rPr>
        <w:t>・3泊</w:t>
      </w:r>
      <w:r w:rsidRPr="00D92F8B">
        <w:rPr>
          <w:rFonts w:ascii="Meiryo" w:eastAsia="Meiryo" w:hAnsi="Meiryo" w:cs="Meiryo" w:hint="eastAsia"/>
          <w:b/>
          <w:sz w:val="28"/>
          <w:szCs w:val="28"/>
        </w:rPr>
        <w:t>滞在プロモーション</w:t>
      </w:r>
    </w:p>
    <w:p w:rsidR="000160DD" w:rsidRPr="000D45F0" w:rsidRDefault="000160DD" w:rsidP="000160DD">
      <w:pPr>
        <w:pStyle w:val="NoSpacing"/>
        <w:jc w:val="center"/>
        <w:rPr>
          <w:rFonts w:ascii="Meiryo" w:eastAsia="Meiryo" w:hAnsi="Meiryo" w:cs="Meiryo"/>
          <w:b/>
          <w:color w:val="FF0000"/>
          <w:sz w:val="20"/>
          <w:szCs w:val="20"/>
          <w:u w:val="single"/>
        </w:rPr>
      </w:pPr>
      <w:r w:rsidRPr="000D45F0">
        <w:rPr>
          <w:rStyle w:val="shorttext"/>
          <w:rFonts w:ascii="Meiryo" w:eastAsia="Meiryo" w:hAnsi="Meiryo" w:cs="Meiryo" w:hint="eastAsia"/>
          <w:b/>
          <w:color w:val="FF0000"/>
          <w:sz w:val="20"/>
          <w:szCs w:val="20"/>
          <w:u w:val="single"/>
        </w:rPr>
        <w:t>適用期間：</w:t>
      </w:r>
      <w:r w:rsidR="00D24DE1" w:rsidRPr="000D45F0">
        <w:rPr>
          <w:rStyle w:val="shorttext"/>
          <w:rFonts w:ascii="Meiryo" w:eastAsia="Meiryo" w:hAnsi="Meiryo" w:cs="Meiryo" w:hint="eastAsia"/>
          <w:b/>
          <w:color w:val="FF0000"/>
          <w:sz w:val="20"/>
          <w:szCs w:val="20"/>
          <w:u w:val="single"/>
        </w:rPr>
        <w:t>2020</w:t>
      </w:r>
      <w:r w:rsidRPr="000D45F0">
        <w:rPr>
          <w:rStyle w:val="shorttext"/>
          <w:rFonts w:ascii="Meiryo" w:eastAsia="Meiryo" w:hAnsi="Meiryo" w:cs="Meiryo" w:hint="eastAsia"/>
          <w:b/>
          <w:color w:val="FF0000"/>
          <w:sz w:val="20"/>
          <w:szCs w:val="20"/>
          <w:u w:val="single"/>
        </w:rPr>
        <w:t>年</w:t>
      </w:r>
      <w:r w:rsidR="00D24DE1" w:rsidRPr="000D45F0">
        <w:rPr>
          <w:rStyle w:val="shorttext"/>
          <w:rFonts w:ascii="Meiryo" w:eastAsia="Meiryo" w:hAnsi="Meiryo" w:cs="Meiryo" w:hint="eastAsia"/>
          <w:b/>
          <w:color w:val="FF0000"/>
          <w:sz w:val="20"/>
          <w:szCs w:val="20"/>
          <w:u w:val="single"/>
        </w:rPr>
        <w:t>05</w:t>
      </w:r>
      <w:r w:rsidRPr="000D45F0">
        <w:rPr>
          <w:rStyle w:val="shorttext"/>
          <w:rFonts w:ascii="Meiryo" w:eastAsia="Meiryo" w:hAnsi="Meiryo" w:cs="Meiryo" w:hint="eastAsia"/>
          <w:b/>
          <w:color w:val="FF0000"/>
          <w:sz w:val="20"/>
          <w:szCs w:val="20"/>
          <w:u w:val="single"/>
        </w:rPr>
        <w:t>月</w:t>
      </w:r>
      <w:r w:rsidR="00D24DE1" w:rsidRPr="000D45F0">
        <w:rPr>
          <w:rStyle w:val="shorttext"/>
          <w:rFonts w:ascii="Meiryo" w:eastAsia="Meiryo" w:hAnsi="Meiryo" w:cs="Meiryo" w:hint="eastAsia"/>
          <w:b/>
          <w:color w:val="FF0000"/>
          <w:sz w:val="20"/>
          <w:szCs w:val="20"/>
          <w:u w:val="single"/>
        </w:rPr>
        <w:t>02</w:t>
      </w:r>
      <w:r w:rsidRPr="000D45F0">
        <w:rPr>
          <w:rStyle w:val="shorttext"/>
          <w:rFonts w:ascii="Meiryo" w:eastAsia="Meiryo" w:hAnsi="Meiryo" w:cs="Meiryo" w:hint="eastAsia"/>
          <w:b/>
          <w:color w:val="FF0000"/>
          <w:sz w:val="20"/>
          <w:szCs w:val="20"/>
          <w:u w:val="single"/>
        </w:rPr>
        <w:t>日～</w:t>
      </w:r>
      <w:r w:rsidR="00D24DE1" w:rsidRPr="000D45F0">
        <w:rPr>
          <w:rStyle w:val="shorttext"/>
          <w:rFonts w:ascii="Meiryo" w:eastAsia="Meiryo" w:hAnsi="Meiryo" w:cs="Meiryo" w:hint="eastAsia"/>
          <w:b/>
          <w:color w:val="FF0000"/>
          <w:sz w:val="20"/>
          <w:szCs w:val="20"/>
          <w:u w:val="single"/>
        </w:rPr>
        <w:t>2020</w:t>
      </w:r>
      <w:r w:rsidRPr="000D45F0">
        <w:rPr>
          <w:rStyle w:val="shorttext"/>
          <w:rFonts w:ascii="Meiryo" w:eastAsia="Meiryo" w:hAnsi="Meiryo" w:cs="Meiryo" w:hint="eastAsia"/>
          <w:b/>
          <w:color w:val="FF0000"/>
          <w:sz w:val="20"/>
          <w:szCs w:val="20"/>
          <w:u w:val="single"/>
        </w:rPr>
        <w:t>年10月31日</w:t>
      </w:r>
    </w:p>
    <w:p w:rsidR="008F02FF" w:rsidRPr="00B0324A" w:rsidRDefault="008F02FF" w:rsidP="008F02FF">
      <w:pPr>
        <w:pStyle w:val="NoSpacing"/>
        <w:rPr>
          <w:rStyle w:val="shorttext"/>
          <w:rFonts w:ascii="MS PGothic" w:eastAsia="MS PGothic" w:hAnsi="MS PGothic" w:cs="Meiryo"/>
          <w:b/>
          <w:color w:val="FF0000"/>
          <w:sz w:val="20"/>
          <w:szCs w:val="20"/>
        </w:rPr>
      </w:pPr>
      <w:r w:rsidRPr="00B0324A">
        <w:rPr>
          <w:rStyle w:val="shorttext"/>
          <w:rFonts w:ascii="MS PGothic" w:eastAsia="MS PGothic" w:hAnsi="MS PGothic" w:cs="Meiryo" w:hint="eastAsia"/>
          <w:b/>
          <w:color w:val="FF0000"/>
          <w:sz w:val="20"/>
          <w:szCs w:val="20"/>
        </w:rPr>
        <w:t>（ホテル特典）</w:t>
      </w:r>
    </w:p>
    <w:p w:rsidR="0076234A" w:rsidRPr="00A12E31" w:rsidRDefault="0076234A" w:rsidP="008F02FF">
      <w:pPr>
        <w:pStyle w:val="NoSpacing"/>
        <w:rPr>
          <w:rFonts w:ascii="MS PGothic" w:eastAsia="MS PGothic" w:hAnsi="MS PGothic" w:cs="Meiryo"/>
          <w:b/>
          <w:sz w:val="20"/>
          <w:szCs w:val="20"/>
        </w:rPr>
      </w:pPr>
      <w:r w:rsidRPr="007529CB">
        <w:rPr>
          <w:rFonts w:ascii="MS PGothic" w:eastAsia="MS PGothic" w:hAnsi="MS PGothic" w:cs="Meiryo"/>
          <w:b/>
          <w:sz w:val="20"/>
          <w:szCs w:val="20"/>
        </w:rPr>
        <w:t>-</w:t>
      </w:r>
      <w:r w:rsidRPr="007529CB">
        <w:rPr>
          <w:rFonts w:ascii="MS PGothic" w:eastAsia="MS PGothic" w:hAnsi="MS PGothic" w:cs="Meiryo" w:hint="eastAsia"/>
          <w:b/>
          <w:sz w:val="20"/>
          <w:szCs w:val="20"/>
        </w:rPr>
        <w:t>空港</w:t>
      </w:r>
      <w:r w:rsidRPr="007529CB">
        <w:rPr>
          <w:rFonts w:ascii="MS PGothic" w:eastAsia="MS PGothic" w:hAnsi="MS PGothic" w:cs="Meiryo"/>
          <w:b/>
          <w:sz w:val="20"/>
          <w:szCs w:val="20"/>
        </w:rPr>
        <w:t>〜</w:t>
      </w:r>
      <w:r w:rsidRPr="007529CB">
        <w:rPr>
          <w:rFonts w:ascii="MS PGothic" w:eastAsia="MS PGothic" w:hAnsi="MS PGothic" w:cs="Meiryo" w:hint="eastAsia"/>
          <w:b/>
          <w:sz w:val="20"/>
          <w:szCs w:val="20"/>
        </w:rPr>
        <w:t>ホテル</w:t>
      </w:r>
      <w:r w:rsidRPr="007529CB">
        <w:rPr>
          <w:rFonts w:ascii="MS PGothic" w:eastAsia="MS PGothic" w:hAnsi="MS PGothic" w:cs="Meiryo"/>
          <w:b/>
          <w:sz w:val="20"/>
          <w:szCs w:val="20"/>
        </w:rPr>
        <w:t>シャトルバスご利用</w:t>
      </w:r>
      <w:r w:rsidR="00A12E31">
        <w:rPr>
          <w:rFonts w:ascii="MS PGothic" w:eastAsia="MS PGothic" w:hAnsi="MS PGothic" w:cs="Meiryo" w:hint="eastAsia"/>
          <w:b/>
          <w:sz w:val="20"/>
          <w:szCs w:val="20"/>
        </w:rPr>
        <w:t>無料</w:t>
      </w:r>
      <w:r w:rsidR="00A12E31" w:rsidRPr="00A12E31">
        <w:rPr>
          <w:rFonts w:ascii="MS PGothic" w:eastAsia="MS PGothic" w:hAnsi="MS PGothic" w:hint="eastAsia"/>
          <w:color w:val="FF0000"/>
          <w:sz w:val="20"/>
          <w:szCs w:val="20"/>
        </w:rPr>
        <w:t>（</w:t>
      </w:r>
      <w:r w:rsidR="00A12E31" w:rsidRPr="00A12E31">
        <w:rPr>
          <w:rFonts w:ascii="MS PGothic" w:eastAsia="MS PGothic" w:hAnsi="MS PGothic"/>
          <w:color w:val="FF0000"/>
          <w:sz w:val="20"/>
          <w:szCs w:val="20"/>
        </w:rPr>
        <w:t>空港</w:t>
      </w:r>
      <w:r w:rsidR="00A12E31" w:rsidRPr="00A12E31">
        <w:rPr>
          <w:rFonts w:ascii="MS PGothic" w:eastAsia="MS PGothic" w:hAnsi="MS PGothic" w:hint="eastAsia"/>
          <w:color w:val="FF0000"/>
          <w:sz w:val="20"/>
          <w:szCs w:val="20"/>
        </w:rPr>
        <w:t>－ホテル</w:t>
      </w:r>
      <w:r w:rsidR="00A12E31" w:rsidRPr="00A12E31">
        <w:rPr>
          <w:rFonts w:ascii="MS PGothic" w:eastAsia="MS PGothic" w:hAnsi="MS PGothic"/>
          <w:color w:val="FF0000"/>
          <w:sz w:val="20"/>
          <w:szCs w:val="20"/>
        </w:rPr>
        <w:t>間はお客様のご到着、ご出発に合わせて</w:t>
      </w:r>
      <w:r w:rsidR="00A12E31" w:rsidRPr="00A12E31">
        <w:rPr>
          <w:rFonts w:ascii="MS PGothic" w:eastAsia="MS PGothic" w:hAnsi="MS PGothic" w:hint="eastAsia"/>
          <w:color w:val="FF0000"/>
          <w:sz w:val="20"/>
          <w:szCs w:val="20"/>
        </w:rPr>
        <w:t>送迎）</w:t>
      </w:r>
    </w:p>
    <w:p w:rsidR="008F02FF" w:rsidRPr="007529CB" w:rsidRDefault="008F02FF" w:rsidP="008F02FF">
      <w:pPr>
        <w:pStyle w:val="NoSpacing"/>
        <w:rPr>
          <w:rFonts w:ascii="MS PGothic" w:eastAsia="MS PGothic" w:hAnsi="MS PGothic" w:cs="Meiryo"/>
          <w:b/>
          <w:sz w:val="20"/>
          <w:szCs w:val="20"/>
        </w:rPr>
      </w:pPr>
      <w:r w:rsidRPr="007529CB">
        <w:rPr>
          <w:rFonts w:ascii="MS PGothic" w:eastAsia="MS PGothic" w:hAnsi="MS PGothic" w:cs="Meiryo" w:hint="eastAsia"/>
          <w:b/>
          <w:sz w:val="20"/>
          <w:szCs w:val="20"/>
        </w:rPr>
        <w:t>-</w:t>
      </w:r>
      <w:r w:rsidR="0076234A" w:rsidRPr="007529CB">
        <w:rPr>
          <w:rFonts w:ascii="MS PGothic" w:eastAsia="MS PGothic" w:hAnsi="MS PGothic" w:cs="Meiryo" w:hint="eastAsia"/>
          <w:b/>
          <w:sz w:val="20"/>
          <w:szCs w:val="20"/>
        </w:rPr>
        <w:t>2泊</w:t>
      </w:r>
      <w:r w:rsidR="0076234A" w:rsidRPr="007529CB">
        <w:rPr>
          <w:rFonts w:ascii="MS PGothic" w:eastAsia="MS PGothic" w:hAnsi="MS PGothic" w:cs="Meiryo"/>
          <w:b/>
          <w:sz w:val="20"/>
          <w:szCs w:val="20"/>
        </w:rPr>
        <w:t>滞在で</w:t>
      </w:r>
      <w:r w:rsidR="0066472D" w:rsidRPr="001B39B6">
        <w:rPr>
          <w:rFonts w:ascii="MS PGothic" w:eastAsia="MS PGothic" w:hAnsi="MS PGothic" w:cs="Meiryo" w:hint="eastAsia"/>
          <w:b/>
          <w:color w:val="FF0000"/>
          <w:sz w:val="28"/>
          <w:szCs w:val="28"/>
        </w:rPr>
        <w:t>2</w:t>
      </w:r>
      <w:r w:rsidR="0066472D" w:rsidRPr="001B39B6">
        <w:rPr>
          <w:rFonts w:ascii="MS PGothic" w:eastAsia="MS PGothic" w:hAnsi="MS PGothic" w:cs="Meiryo"/>
          <w:b/>
          <w:color w:val="FF0000"/>
          <w:sz w:val="28"/>
          <w:szCs w:val="28"/>
        </w:rPr>
        <w:t>0%</w:t>
      </w:r>
      <w:r w:rsidR="0066472D" w:rsidRPr="007529CB">
        <w:rPr>
          <w:rFonts w:ascii="MS PGothic" w:eastAsia="MS PGothic" w:hAnsi="MS PGothic" w:cs="Meiryo" w:hint="eastAsia"/>
          <w:b/>
          <w:sz w:val="20"/>
          <w:szCs w:val="20"/>
        </w:rPr>
        <w:t>割引</w:t>
      </w:r>
    </w:p>
    <w:p w:rsidR="008F02FF" w:rsidRPr="007529CB" w:rsidRDefault="008F02FF" w:rsidP="008F02FF">
      <w:pPr>
        <w:pStyle w:val="NoSpacing"/>
        <w:rPr>
          <w:rFonts w:ascii="MS PGothic" w:eastAsia="MS PGothic" w:hAnsi="MS PGothic" w:cs="Meiryo"/>
          <w:b/>
          <w:sz w:val="20"/>
          <w:szCs w:val="20"/>
        </w:rPr>
      </w:pPr>
      <w:r w:rsidRPr="007529CB">
        <w:rPr>
          <w:rFonts w:ascii="MS PGothic" w:eastAsia="MS PGothic" w:hAnsi="MS PGothic" w:cs="Meiryo" w:hint="eastAsia"/>
          <w:b/>
          <w:sz w:val="20"/>
          <w:szCs w:val="20"/>
        </w:rPr>
        <w:t>-</w:t>
      </w:r>
      <w:r w:rsidR="0076234A" w:rsidRPr="007529CB">
        <w:rPr>
          <w:rFonts w:ascii="MS PGothic" w:eastAsia="MS PGothic" w:hAnsi="MS PGothic" w:cs="Meiryo"/>
          <w:b/>
          <w:sz w:val="20"/>
          <w:szCs w:val="20"/>
        </w:rPr>
        <w:t>3</w:t>
      </w:r>
      <w:r w:rsidR="0076234A" w:rsidRPr="007529CB">
        <w:rPr>
          <w:rFonts w:ascii="MS PGothic" w:eastAsia="MS PGothic" w:hAnsi="MS PGothic" w:cs="Meiryo" w:hint="eastAsia"/>
          <w:b/>
          <w:sz w:val="20"/>
          <w:szCs w:val="20"/>
        </w:rPr>
        <w:t>泊</w:t>
      </w:r>
      <w:r w:rsidR="0076234A" w:rsidRPr="007529CB">
        <w:rPr>
          <w:rFonts w:ascii="MS PGothic" w:eastAsia="MS PGothic" w:hAnsi="MS PGothic" w:cs="Meiryo"/>
          <w:b/>
          <w:sz w:val="20"/>
          <w:szCs w:val="20"/>
        </w:rPr>
        <w:t>滞在2泊払い</w:t>
      </w:r>
      <w:r w:rsidR="007529CB" w:rsidRPr="007529CB">
        <w:rPr>
          <w:rFonts w:ascii="MS PGothic" w:eastAsia="MS PGothic" w:hAnsi="MS PGothic" w:cs="Meiryo" w:hint="eastAsia"/>
          <w:b/>
          <w:sz w:val="20"/>
          <w:szCs w:val="20"/>
        </w:rPr>
        <w:t>(</w:t>
      </w:r>
      <w:r w:rsidR="007529CB" w:rsidRPr="007529CB">
        <w:rPr>
          <w:rFonts w:ascii="MS PGothic" w:eastAsia="MS PGothic" w:hAnsi="MS PGothic" w:cs="Meiryo"/>
          <w:b/>
          <w:sz w:val="20"/>
          <w:szCs w:val="20"/>
        </w:rPr>
        <w:t>45</w:t>
      </w:r>
      <w:r w:rsidR="007529CB" w:rsidRPr="007529CB">
        <w:rPr>
          <w:rFonts w:ascii="MS PGothic" w:eastAsia="MS PGothic" w:hAnsi="MS PGothic" w:cs="Meiryo" w:hint="eastAsia"/>
          <w:b/>
          <w:sz w:val="20"/>
          <w:szCs w:val="20"/>
        </w:rPr>
        <w:t>日</w:t>
      </w:r>
      <w:r w:rsidR="007529CB" w:rsidRPr="007529CB">
        <w:rPr>
          <w:rFonts w:ascii="MS PGothic" w:eastAsia="MS PGothic" w:hAnsi="MS PGothic" w:cs="Meiryo"/>
          <w:b/>
          <w:sz w:val="20"/>
          <w:szCs w:val="20"/>
        </w:rPr>
        <w:t>前</w:t>
      </w:r>
      <w:r w:rsidR="007529CB" w:rsidRPr="007529CB">
        <w:rPr>
          <w:rFonts w:ascii="MS PGothic" w:eastAsia="MS PGothic" w:hAnsi="MS PGothic" w:cs="Meiryo" w:hint="eastAsia"/>
          <w:b/>
          <w:sz w:val="20"/>
          <w:szCs w:val="20"/>
        </w:rPr>
        <w:t>の</w:t>
      </w:r>
      <w:r w:rsidR="007529CB" w:rsidRPr="007529CB">
        <w:rPr>
          <w:rFonts w:ascii="MS PGothic" w:eastAsia="MS PGothic" w:hAnsi="MS PGothic" w:cs="Meiryo"/>
          <w:b/>
          <w:sz w:val="20"/>
          <w:szCs w:val="20"/>
        </w:rPr>
        <w:t>ご予約</w:t>
      </w:r>
      <w:r w:rsidR="007529CB" w:rsidRPr="007529CB">
        <w:rPr>
          <w:rFonts w:ascii="MS PGothic" w:eastAsia="MS PGothic" w:hAnsi="MS PGothic" w:cs="Meiryo" w:hint="eastAsia"/>
          <w:b/>
          <w:sz w:val="20"/>
          <w:szCs w:val="20"/>
        </w:rPr>
        <w:t>)</w:t>
      </w:r>
    </w:p>
    <w:p w:rsidR="0076234A" w:rsidRDefault="0076234A" w:rsidP="00160962">
      <w:pPr>
        <w:pStyle w:val="NoSpacing"/>
        <w:rPr>
          <w:rFonts w:ascii="MS PGothic" w:eastAsia="MS PGothic" w:hAnsi="MS PGothic"/>
          <w:b/>
          <w:bCs/>
          <w:iCs/>
          <w:color w:val="000000"/>
          <w:sz w:val="20"/>
          <w:szCs w:val="20"/>
          <w:shd w:val="clear" w:color="auto" w:fill="FFFF00"/>
        </w:rPr>
      </w:pPr>
      <w:r w:rsidRPr="007529CB">
        <w:rPr>
          <w:rFonts w:ascii="MS PGothic" w:eastAsia="MS PGothic" w:hAnsi="MS PGothic" w:cs="Meiryo"/>
          <w:b/>
          <w:sz w:val="20"/>
          <w:szCs w:val="20"/>
        </w:rPr>
        <w:t>-</w:t>
      </w:r>
      <w:r w:rsidR="002476DC" w:rsidRPr="007529CB">
        <w:rPr>
          <w:rFonts w:ascii="MS PGothic" w:eastAsia="MS PGothic" w:hAnsi="MS PGothic" w:cs="Meiryo" w:hint="eastAsia"/>
          <w:b/>
          <w:sz w:val="20"/>
          <w:szCs w:val="20"/>
        </w:rPr>
        <w:t>1回コンダオ</w:t>
      </w:r>
      <w:r w:rsidR="0002070F" w:rsidRPr="007529CB">
        <w:rPr>
          <w:rFonts w:ascii="MS PGothic" w:eastAsia="MS PGothic" w:hAnsi="MS PGothic" w:cs="Meiryo" w:hint="eastAsia"/>
          <w:b/>
          <w:sz w:val="20"/>
          <w:szCs w:val="20"/>
        </w:rPr>
        <w:t>ローカル</w:t>
      </w:r>
      <w:r w:rsidR="00160962" w:rsidRPr="007529CB">
        <w:rPr>
          <w:rFonts w:ascii="MS PGothic" w:eastAsia="MS PGothic" w:hAnsi="MS PGothic" w:cs="Meiryo" w:hint="eastAsia"/>
          <w:b/>
          <w:sz w:val="20"/>
          <w:szCs w:val="20"/>
        </w:rPr>
        <w:t>生活ツアーまたは</w:t>
      </w:r>
      <w:r w:rsidR="00B0324A" w:rsidRPr="007529CB">
        <w:rPr>
          <w:rFonts w:ascii="MS PGothic" w:eastAsia="MS PGothic" w:hAnsi="MS PGothic" w:cs="Meiryo" w:hint="eastAsia"/>
          <w:b/>
          <w:sz w:val="20"/>
          <w:szCs w:val="20"/>
        </w:rPr>
        <w:t>コンダオ歴史</w:t>
      </w:r>
      <w:r w:rsidR="00160962" w:rsidRPr="007529CB">
        <w:rPr>
          <w:rFonts w:ascii="MS PGothic" w:eastAsia="MS PGothic" w:hAnsi="MS PGothic" w:cs="Meiryo" w:hint="eastAsia"/>
          <w:b/>
          <w:sz w:val="20"/>
          <w:szCs w:val="20"/>
        </w:rPr>
        <w:t>＆刑務所ツアー</w:t>
      </w:r>
      <w:r w:rsidR="00B0324A" w:rsidRPr="007529CB">
        <w:rPr>
          <w:rFonts w:ascii="MS PGothic" w:eastAsia="MS PGothic" w:hAnsi="MS PGothic" w:cs="Meiryo" w:hint="eastAsia"/>
          <w:b/>
          <w:sz w:val="20"/>
          <w:szCs w:val="20"/>
        </w:rPr>
        <w:t>無料</w:t>
      </w:r>
    </w:p>
    <w:p w:rsidR="00033A71" w:rsidRDefault="00033A71" w:rsidP="00033A71">
      <w:pPr>
        <w:pStyle w:val="NoSpacing"/>
        <w:rPr>
          <w:rFonts w:ascii="MS UI Gothic" w:eastAsia="MS UI Gothic" w:hAnsi="MS UI Gothic" w:cs="Meiryo" w:hint="eastAsia"/>
          <w:b/>
          <w:sz w:val="20"/>
          <w:szCs w:val="20"/>
        </w:rPr>
      </w:pPr>
      <w:r w:rsidRPr="003F5F38">
        <w:rPr>
          <w:rFonts w:ascii="MS UI Gothic" w:eastAsia="MS UI Gothic" w:hAnsi="MS UI Gothic" w:cs="Meiryo" w:hint="eastAsia"/>
          <w:b/>
          <w:sz w:val="20"/>
          <w:szCs w:val="20"/>
        </w:rPr>
        <w:t>-3泊滞在１回ディナー無料（ベトナム鍋または2コースセットメニュー）</w:t>
      </w:r>
    </w:p>
    <w:p w:rsidR="00A12E31" w:rsidRPr="00A12E31" w:rsidRDefault="00A12E31" w:rsidP="00033A71">
      <w:pPr>
        <w:pStyle w:val="NoSpacing"/>
        <w:rPr>
          <w:rFonts w:ascii="MS PGothic" w:eastAsia="MS PGothic" w:hAnsi="MS PGothic" w:hint="eastAsia"/>
          <w:color w:val="FF0000"/>
          <w:sz w:val="20"/>
          <w:szCs w:val="20"/>
        </w:rPr>
      </w:pPr>
      <w:r w:rsidRPr="00A12E31">
        <w:rPr>
          <w:rFonts w:ascii="MS PGothic" w:eastAsia="MS PGothic" w:hAnsi="MS PGothic" w:hint="eastAsia"/>
          <w:color w:val="FF0000"/>
          <w:sz w:val="20"/>
          <w:szCs w:val="20"/>
        </w:rPr>
        <w:t>ベトナム鍋</w:t>
      </w:r>
      <w:r w:rsidRPr="00A12E31">
        <w:rPr>
          <w:rFonts w:ascii="MS PGothic" w:eastAsia="MS PGothic" w:hAnsi="MS PGothic"/>
          <w:color w:val="FF0000"/>
          <w:sz w:val="20"/>
          <w:szCs w:val="20"/>
        </w:rPr>
        <w:t>はVietnamese by the market</w:t>
      </w:r>
      <w:r w:rsidRPr="00A12E31">
        <w:rPr>
          <w:rFonts w:ascii="MS PGothic" w:eastAsia="MS PGothic" w:hAnsi="MS PGothic" w:hint="eastAsia"/>
          <w:color w:val="FF0000"/>
          <w:sz w:val="20"/>
          <w:szCs w:val="20"/>
        </w:rPr>
        <w:t>にて</w:t>
      </w:r>
    </w:p>
    <w:p w:rsidR="00A12E31" w:rsidRPr="00A12E31" w:rsidRDefault="00A12E31" w:rsidP="00033A71">
      <w:pPr>
        <w:pStyle w:val="NoSpacing"/>
        <w:rPr>
          <w:rFonts w:ascii="MS PGothic" w:eastAsia="MS PGothic" w:hAnsi="MS PGothic" w:cs="MS Mincho" w:hint="eastAsia"/>
          <w:color w:val="FF0000"/>
          <w:sz w:val="20"/>
          <w:szCs w:val="20"/>
        </w:rPr>
      </w:pPr>
      <w:r w:rsidRPr="00A12E31">
        <w:rPr>
          <w:rFonts w:ascii="MS PGothic" w:eastAsia="MS PGothic" w:hAnsi="MS PGothic"/>
          <w:color w:val="FF0000"/>
          <w:sz w:val="20"/>
          <w:szCs w:val="20"/>
        </w:rPr>
        <w:t>2コースのレストランはBy the beach</w:t>
      </w:r>
      <w:r w:rsidRPr="00A12E31">
        <w:rPr>
          <w:rFonts w:ascii="MS PGothic" w:eastAsia="MS PGothic" w:hAnsi="MS PGothic" w:hint="eastAsia"/>
          <w:color w:val="FF0000"/>
          <w:sz w:val="20"/>
          <w:szCs w:val="20"/>
        </w:rPr>
        <w:t>、</w:t>
      </w:r>
      <w:r w:rsidRPr="00A12E31">
        <w:rPr>
          <w:rFonts w:ascii="MS PGothic" w:eastAsia="MS PGothic" w:hAnsi="MS PGothic"/>
          <w:color w:val="FF0000"/>
          <w:sz w:val="20"/>
          <w:szCs w:val="20"/>
        </w:rPr>
        <w:t>Vietanmese by the marketどちらでも</w:t>
      </w:r>
      <w:r w:rsidR="004B4798">
        <w:rPr>
          <w:rFonts w:ascii="MS PGothic" w:eastAsia="MS PGothic" w:hAnsi="MS PGothic" w:hint="eastAsia"/>
          <w:color w:val="FF0000"/>
          <w:sz w:val="20"/>
          <w:szCs w:val="20"/>
        </w:rPr>
        <w:t>OK</w:t>
      </w:r>
    </w:p>
    <w:p w:rsidR="00A12E31" w:rsidRPr="00A12E31" w:rsidRDefault="00A12E31" w:rsidP="00033A71">
      <w:pPr>
        <w:pStyle w:val="NoSpacing"/>
        <w:rPr>
          <w:rFonts w:ascii="MS PGothic" w:eastAsia="MS PGothic" w:hAnsi="MS PGothic" w:cs="Meiryo"/>
          <w:b/>
          <w:color w:val="FF0000"/>
          <w:sz w:val="20"/>
          <w:szCs w:val="20"/>
        </w:rPr>
      </w:pPr>
      <w:r w:rsidRPr="00A12E31">
        <w:rPr>
          <w:rFonts w:ascii="MS PGothic" w:eastAsia="MS PGothic" w:hAnsi="MS PGothic"/>
          <w:color w:val="FF0000"/>
          <w:sz w:val="20"/>
          <w:szCs w:val="20"/>
        </w:rPr>
        <w:t>アラカルトメニューよりお選びいただきます（アパタイザー＋メイン　OR　メイン＋デザート。</w:t>
      </w:r>
      <w:r>
        <w:rPr>
          <w:rFonts w:ascii="MS PGothic" w:eastAsia="MS PGothic" w:hAnsi="MS PGothic" w:hint="eastAsia"/>
          <w:color w:val="FF0000"/>
          <w:sz w:val="20"/>
          <w:szCs w:val="20"/>
        </w:rPr>
        <w:t>但し、</w:t>
      </w:r>
      <w:r w:rsidRPr="00A12E31">
        <w:rPr>
          <w:rFonts w:ascii="MS PGothic" w:eastAsia="MS PGothic" w:hAnsi="MS PGothic"/>
          <w:color w:val="FF0000"/>
          <w:sz w:val="20"/>
          <w:szCs w:val="20"/>
        </w:rPr>
        <w:t>メインはシーフードOn the day、ロブスターはお選びいただけません。）</w:t>
      </w:r>
    </w:p>
    <w:p w:rsidR="00033A71" w:rsidRPr="003F5F38" w:rsidRDefault="00033A71" w:rsidP="00033A71">
      <w:pPr>
        <w:pStyle w:val="NoSpacing"/>
        <w:rPr>
          <w:rFonts w:ascii="MS UI Gothic" w:eastAsia="MS UI Gothic" w:hAnsi="MS UI Gothic" w:cs="Meiryo"/>
          <w:b/>
          <w:sz w:val="20"/>
          <w:szCs w:val="20"/>
        </w:rPr>
      </w:pPr>
      <w:r w:rsidRPr="003F5F38">
        <w:rPr>
          <w:rFonts w:ascii="MS UI Gothic" w:eastAsia="MS UI Gothic" w:hAnsi="MS UI Gothic" w:cs="Meiryo"/>
          <w:b/>
          <w:sz w:val="20"/>
          <w:szCs w:val="20"/>
        </w:rPr>
        <w:t>-45</w:t>
      </w:r>
      <w:r w:rsidRPr="003F5F38">
        <w:rPr>
          <w:rFonts w:ascii="MS UI Gothic" w:eastAsia="MS UI Gothic" w:hAnsi="MS UI Gothic" w:cs="Meiryo" w:hint="eastAsia"/>
          <w:b/>
          <w:sz w:val="20"/>
          <w:szCs w:val="20"/>
        </w:rPr>
        <w:t>日</w:t>
      </w:r>
      <w:r w:rsidRPr="003F5F38">
        <w:rPr>
          <w:rFonts w:ascii="MS UI Gothic" w:eastAsia="MS UI Gothic" w:hAnsi="MS UI Gothic" w:cs="Meiryo"/>
          <w:b/>
          <w:sz w:val="20"/>
          <w:szCs w:val="20"/>
        </w:rPr>
        <w:t>前</w:t>
      </w:r>
      <w:r w:rsidRPr="003F5F38">
        <w:rPr>
          <w:rFonts w:ascii="MS UI Gothic" w:eastAsia="MS UI Gothic" w:hAnsi="MS UI Gothic" w:cs="Meiryo" w:hint="eastAsia"/>
          <w:b/>
          <w:sz w:val="20"/>
          <w:szCs w:val="20"/>
        </w:rPr>
        <w:t>の</w:t>
      </w:r>
      <w:r w:rsidRPr="003F5F38">
        <w:rPr>
          <w:rFonts w:ascii="MS UI Gothic" w:eastAsia="MS UI Gothic" w:hAnsi="MS UI Gothic" w:cs="Meiryo"/>
          <w:b/>
          <w:sz w:val="20"/>
          <w:szCs w:val="20"/>
        </w:rPr>
        <w:t>ご予約</w:t>
      </w:r>
      <w:r w:rsidRPr="003F5F38">
        <w:rPr>
          <w:rFonts w:ascii="MS UI Gothic" w:eastAsia="MS UI Gothic" w:hAnsi="MS UI Gothic" w:cs="Meiryo" w:hint="eastAsia"/>
          <w:b/>
          <w:sz w:val="20"/>
          <w:szCs w:val="20"/>
        </w:rPr>
        <w:t>で45分</w:t>
      </w:r>
      <w:r w:rsidRPr="003F5F38">
        <w:rPr>
          <w:rFonts w:ascii="MS UI Gothic" w:eastAsia="MS UI Gothic" w:hAnsi="MS UI Gothic" w:cs="Meiryo"/>
          <w:b/>
          <w:sz w:val="20"/>
          <w:szCs w:val="20"/>
        </w:rPr>
        <w:t>スパ</w:t>
      </w:r>
      <w:r w:rsidRPr="003F5F38">
        <w:rPr>
          <w:rFonts w:ascii="MS UI Gothic" w:eastAsia="MS UI Gothic" w:hAnsi="MS UI Gothic" w:cs="Meiryo" w:hint="eastAsia"/>
          <w:b/>
          <w:sz w:val="20"/>
          <w:szCs w:val="20"/>
        </w:rPr>
        <w:t>トリートメント</w:t>
      </w:r>
      <w:r w:rsidRPr="003F5F38">
        <w:rPr>
          <w:rFonts w:ascii="MS UI Gothic" w:eastAsia="MS UI Gothic" w:hAnsi="MS UI Gothic" w:cs="Meiryo"/>
          <w:b/>
          <w:sz w:val="20"/>
          <w:szCs w:val="20"/>
        </w:rPr>
        <w:t>無料</w:t>
      </w:r>
    </w:p>
    <w:p w:rsidR="003A656B" w:rsidRPr="00556176" w:rsidRDefault="003A656B" w:rsidP="003A656B">
      <w:pPr>
        <w:pStyle w:val="NoSpacing"/>
        <w:rPr>
          <w:rFonts w:asciiTheme="minorHAnsi" w:eastAsia="MS PGothic" w:hAnsiTheme="minorHAnsi" w:cs="Meiryo"/>
          <w:b/>
          <w:sz w:val="20"/>
          <w:szCs w:val="20"/>
          <w:highlight w:val="yellow"/>
        </w:rPr>
      </w:pPr>
    </w:p>
    <w:p w:rsidR="00EF0485" w:rsidRDefault="00D8630B" w:rsidP="00844539">
      <w:pPr>
        <w:pStyle w:val="NoSpacing"/>
        <w:jc w:val="center"/>
        <w:rPr>
          <w:rFonts w:ascii="MS PGothic" w:eastAsia="MS PGothic" w:hAnsi="MS PGothic" w:cs="Meiryo"/>
          <w:sz w:val="20"/>
          <w:szCs w:val="20"/>
        </w:rPr>
      </w:pPr>
      <w:r>
        <w:rPr>
          <w:rFonts w:ascii="MS PGothic" w:eastAsia="MS PGothic" w:hAnsi="MS PGothic" w:cs="Meiryo"/>
          <w:noProof/>
          <w:sz w:val="20"/>
          <w:szCs w:val="20"/>
          <w:lang w:val="en-US"/>
        </w:rPr>
        <w:drawing>
          <wp:inline distT="0" distB="0" distL="0" distR="0">
            <wp:extent cx="5667375" cy="3181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67375" cy="3181350"/>
                    </a:xfrm>
                    <a:prstGeom prst="rect">
                      <a:avLst/>
                    </a:prstGeom>
                    <a:noFill/>
                    <a:ln w="9525">
                      <a:noFill/>
                      <a:miter lim="800000"/>
                      <a:headEnd/>
                      <a:tailEnd/>
                    </a:ln>
                  </pic:spPr>
                </pic:pic>
              </a:graphicData>
            </a:graphic>
          </wp:inline>
        </w:drawing>
      </w:r>
    </w:p>
    <w:p w:rsidR="00FF3938" w:rsidRPr="00FF3938" w:rsidRDefault="00573959" w:rsidP="00FF3938">
      <w:pPr>
        <w:spacing w:after="240" w:line="240" w:lineRule="auto"/>
        <w:rPr>
          <w:rFonts w:ascii="MS PGothic" w:eastAsia="MS PGothic" w:hAnsi="MS PGothic"/>
          <w:sz w:val="18"/>
          <w:szCs w:val="18"/>
        </w:rPr>
      </w:pPr>
      <w:r w:rsidRPr="00573959">
        <w:rPr>
          <w:rFonts w:ascii="MS PGothic" w:eastAsia="MS PGothic" w:hAnsi="MS PGothic"/>
          <w:sz w:val="18"/>
          <w:szCs w:val="18"/>
        </w:rPr>
        <w:t>シックスセンシズコンダオはベトナム最東南部の離島、コンダオ島に位置します。</w:t>
      </w:r>
      <w:r>
        <w:rPr>
          <w:rFonts w:ascii="MS PGothic" w:eastAsia="MS PGothic" w:hAnsi="MS PGothic" w:cs="Meiryo" w:hint="eastAsia"/>
          <w:sz w:val="18"/>
          <w:szCs w:val="18"/>
        </w:rPr>
        <w:t>ホーチミン市から飛行機</w:t>
      </w:r>
      <w:r w:rsidRPr="00533948">
        <w:rPr>
          <w:rFonts w:ascii="MS PGothic" w:eastAsia="MS PGothic" w:hAnsi="MS PGothic" w:cs="Meiryo" w:hint="eastAsia"/>
          <w:sz w:val="18"/>
          <w:szCs w:val="18"/>
        </w:rPr>
        <w:t>でわずか45</w:t>
      </w:r>
      <w:r>
        <w:rPr>
          <w:rFonts w:ascii="MS PGothic" w:eastAsia="MS PGothic" w:hAnsi="MS PGothic" w:cs="Meiryo" w:hint="eastAsia"/>
          <w:sz w:val="18"/>
          <w:szCs w:val="18"/>
        </w:rPr>
        <w:t>分。</w:t>
      </w:r>
      <w:r w:rsidRPr="00573959">
        <w:rPr>
          <w:rFonts w:ascii="MS PGothic" w:eastAsia="MS PGothic" w:hAnsi="MS PGothic"/>
          <w:sz w:val="18"/>
          <w:szCs w:val="18"/>
        </w:rPr>
        <w:t>ベトナムの昔ながらの漁村をテーマに、ビラそして各施設がベトナム屈指の際立った大自然のビーチフロントに点在しています</w:t>
      </w:r>
      <w:r w:rsidRPr="00573959">
        <w:rPr>
          <w:rFonts w:ascii="MS PGothic" w:eastAsia="MS PGothic" w:hAnsi="MS PGothic" w:cs="MS Mincho" w:hint="eastAsia"/>
          <w:sz w:val="18"/>
          <w:szCs w:val="18"/>
        </w:rPr>
        <w:t>。</w:t>
      </w:r>
      <w:r w:rsidR="001C6FAD" w:rsidRPr="00533948">
        <w:rPr>
          <w:rFonts w:ascii="MS PGothic" w:eastAsia="MS PGothic" w:hAnsi="MS PGothic" w:cs="Meiryo" w:hint="eastAsia"/>
          <w:sz w:val="18"/>
          <w:szCs w:val="18"/>
        </w:rPr>
        <w:t>50</w:t>
      </w:r>
      <w:r>
        <w:rPr>
          <w:rFonts w:ascii="MS PGothic" w:eastAsia="MS PGothic" w:hAnsi="MS PGothic" w:cs="Meiryo" w:hint="eastAsia"/>
          <w:sz w:val="18"/>
          <w:szCs w:val="18"/>
        </w:rPr>
        <w:t>ビラは深い青色の海の素晴らしい眺望の背後と</w:t>
      </w:r>
      <w:r w:rsidR="001C6FAD" w:rsidRPr="00533948">
        <w:rPr>
          <w:rFonts w:ascii="MS PGothic" w:eastAsia="MS PGothic" w:hAnsi="MS PGothic" w:cs="Meiryo" w:hint="eastAsia"/>
          <w:sz w:val="18"/>
          <w:szCs w:val="18"/>
        </w:rPr>
        <w:t>緑の森林に覆われた丘によって守られ、砂浜に沿って立ち並んでいます。</w:t>
      </w:r>
      <w:r w:rsidR="00FF3938" w:rsidRPr="002A45E3">
        <w:rPr>
          <w:rFonts w:ascii="MS PGothic" w:eastAsia="MS PGothic" w:hAnsi="MS PGothic"/>
          <w:sz w:val="18"/>
          <w:szCs w:val="18"/>
        </w:rPr>
        <w:t>https://jp.sixsenses.com/resorts/con-dao/destination</w:t>
      </w:r>
    </w:p>
    <w:p w:rsidR="00573959" w:rsidRDefault="00D8630B" w:rsidP="00184476">
      <w:pPr>
        <w:spacing w:after="240" w:line="240" w:lineRule="auto"/>
        <w:rPr>
          <w:rFonts w:ascii="MS PGothic" w:eastAsia="MS PGothic" w:hAnsi="MS PGothic"/>
          <w:noProof/>
          <w:lang w:val="en-US"/>
        </w:rPr>
      </w:pPr>
      <w:r>
        <w:rPr>
          <w:rFonts w:ascii="MS PGothic" w:eastAsia="MS PGothic" w:hAnsi="MS PGothic"/>
          <w:noProof/>
          <w:lang w:val="en-US"/>
        </w:rPr>
        <w:drawing>
          <wp:inline distT="0" distB="0" distL="0" distR="0">
            <wp:extent cx="2847975" cy="190500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847975" cy="1905000"/>
                    </a:xfrm>
                    <a:prstGeom prst="rect">
                      <a:avLst/>
                    </a:prstGeom>
                    <a:noFill/>
                    <a:ln w="9525">
                      <a:noFill/>
                      <a:miter lim="800000"/>
                      <a:headEnd/>
                      <a:tailEnd/>
                    </a:ln>
                  </pic:spPr>
                </pic:pic>
              </a:graphicData>
            </a:graphic>
          </wp:inline>
        </w:drawing>
      </w:r>
      <w:r>
        <w:rPr>
          <w:noProof/>
          <w:lang w:val="en-US"/>
        </w:rPr>
        <w:drawing>
          <wp:inline distT="0" distB="0" distL="0" distR="0">
            <wp:extent cx="2819400" cy="1914525"/>
            <wp:effectExtent l="19050" t="0" r="0" b="0"/>
            <wp:docPr id="3" name="Picture 3" descr="975x660_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5x660_01_1"/>
                    <pic:cNvPicPr>
                      <a:picLocks noChangeAspect="1" noChangeArrowheads="1"/>
                    </pic:cNvPicPr>
                  </pic:nvPicPr>
                  <pic:blipFill>
                    <a:blip r:embed="rId7"/>
                    <a:srcRect/>
                    <a:stretch>
                      <a:fillRect/>
                    </a:stretch>
                  </pic:blipFill>
                  <pic:spPr bwMode="auto">
                    <a:xfrm>
                      <a:off x="0" y="0"/>
                      <a:ext cx="2819400" cy="1914525"/>
                    </a:xfrm>
                    <a:prstGeom prst="rect">
                      <a:avLst/>
                    </a:prstGeom>
                    <a:noFill/>
                    <a:ln w="9525">
                      <a:noFill/>
                      <a:miter lim="800000"/>
                      <a:headEnd/>
                      <a:tailEnd/>
                    </a:ln>
                  </pic:spPr>
                </pic:pic>
              </a:graphicData>
            </a:graphic>
          </wp:inline>
        </w:drawing>
      </w:r>
    </w:p>
    <w:p w:rsidR="005A34B3" w:rsidRDefault="005A34B3" w:rsidP="00184476">
      <w:pPr>
        <w:pStyle w:val="NoSpacing"/>
        <w:rPr>
          <w:rFonts w:ascii="MS PGothic" w:eastAsia="MS PGothic" w:hAnsi="MS PGothic" w:hint="eastAsia"/>
          <w:sz w:val="18"/>
          <w:szCs w:val="18"/>
          <w:lang w:val="en-US"/>
        </w:rPr>
      </w:pPr>
    </w:p>
    <w:p w:rsidR="00056E1F" w:rsidRPr="00056E1F" w:rsidRDefault="00184476" w:rsidP="00184476">
      <w:pPr>
        <w:pStyle w:val="NoSpacing"/>
        <w:rPr>
          <w:rFonts w:asciiTheme="minorHAnsi" w:eastAsia="MS PGothic" w:hAnsiTheme="minorHAnsi"/>
          <w:sz w:val="18"/>
          <w:szCs w:val="18"/>
        </w:rPr>
      </w:pPr>
      <w:r>
        <w:rPr>
          <w:rFonts w:ascii="MS PGothic" w:eastAsia="MS PGothic" w:hAnsi="MS PGothic" w:hint="eastAsia"/>
          <w:sz w:val="18"/>
          <w:szCs w:val="18"/>
          <w:lang w:val="en-US"/>
        </w:rPr>
        <w:lastRenderedPageBreak/>
        <w:t>部屋</w:t>
      </w:r>
      <w:r w:rsidRPr="00FF3938">
        <w:rPr>
          <w:rFonts w:ascii="MS PGothic" w:eastAsia="MS PGothic" w:hAnsi="MS PGothic" w:hint="eastAsia"/>
          <w:sz w:val="18"/>
          <w:szCs w:val="18"/>
        </w:rPr>
        <w:t>：</w:t>
      </w:r>
      <w:hyperlink r:id="rId8" w:history="1">
        <w:r w:rsidR="00056E1F" w:rsidRPr="00383D23">
          <w:rPr>
            <w:rStyle w:val="Hyperlink"/>
            <w:rFonts w:ascii="MS PGothic" w:eastAsia="MS PGothic" w:hAnsi="MS PGothic"/>
            <w:sz w:val="18"/>
            <w:szCs w:val="18"/>
          </w:rPr>
          <w:t>https://jp.sixsenses.com/resorts/con-dao/accommodation/villas-and-suites</w:t>
        </w:r>
      </w:hyperlink>
    </w:p>
    <w:p w:rsidR="00056E1F" w:rsidRPr="00056E1F" w:rsidRDefault="00184476" w:rsidP="00184476">
      <w:pPr>
        <w:pStyle w:val="NoSpacing"/>
        <w:rPr>
          <w:rFonts w:asciiTheme="minorHAnsi" w:eastAsia="MS PGothic" w:hAnsiTheme="minorHAnsi"/>
          <w:sz w:val="20"/>
          <w:szCs w:val="20"/>
        </w:rPr>
      </w:pPr>
      <w:r w:rsidRPr="00184476">
        <w:rPr>
          <w:rFonts w:ascii="MS PGothic" w:eastAsia="MS PGothic" w:hAnsi="MS PGothic" w:hint="eastAsia"/>
          <w:sz w:val="20"/>
          <w:szCs w:val="20"/>
        </w:rPr>
        <w:t>スパ：</w:t>
      </w:r>
      <w:r w:rsidR="004C5BB8">
        <w:fldChar w:fldCharType="begin"/>
      </w:r>
      <w:r w:rsidR="004C5BB8">
        <w:instrText>HYPERLINK "https://jp.sixsenses.com/resorts/con-dao/spa"</w:instrText>
      </w:r>
      <w:r w:rsidR="004C5BB8">
        <w:fldChar w:fldCharType="separate"/>
      </w:r>
      <w:r w:rsidR="00056E1F" w:rsidRPr="00383D23">
        <w:rPr>
          <w:rStyle w:val="Hyperlink"/>
          <w:rFonts w:ascii="MS PGothic" w:eastAsia="MS PGothic" w:hAnsi="MS PGothic"/>
          <w:sz w:val="20"/>
          <w:szCs w:val="20"/>
        </w:rPr>
        <w:t>https://jp.sixsenses.com/resorts/con-dao/spa</w:t>
      </w:r>
      <w:r w:rsidR="004C5BB8">
        <w:fldChar w:fldCharType="end"/>
      </w:r>
    </w:p>
    <w:p w:rsidR="00056E1F" w:rsidRPr="00056E1F" w:rsidRDefault="00184476" w:rsidP="00184476">
      <w:pPr>
        <w:pStyle w:val="NoSpacing"/>
        <w:rPr>
          <w:rFonts w:asciiTheme="minorHAnsi" w:eastAsia="MS PGothic" w:hAnsiTheme="minorHAnsi"/>
          <w:sz w:val="20"/>
          <w:szCs w:val="20"/>
        </w:rPr>
      </w:pPr>
      <w:r w:rsidRPr="00184476">
        <w:rPr>
          <w:rFonts w:ascii="MS PGothic" w:eastAsia="MS PGothic" w:hAnsi="MS PGothic" w:hint="eastAsia"/>
          <w:sz w:val="20"/>
          <w:szCs w:val="20"/>
        </w:rPr>
        <w:t>レストラン＆バー：</w:t>
      </w:r>
      <w:r w:rsidR="004C5BB8">
        <w:fldChar w:fldCharType="begin"/>
      </w:r>
      <w:r w:rsidR="004C5BB8">
        <w:instrText>HYPERLINK "https://jp.sixsenses.com/resorts/con-dao/dining"</w:instrText>
      </w:r>
      <w:r w:rsidR="004C5BB8">
        <w:fldChar w:fldCharType="separate"/>
      </w:r>
      <w:r w:rsidR="00056E1F" w:rsidRPr="00383D23">
        <w:rPr>
          <w:rStyle w:val="Hyperlink"/>
          <w:rFonts w:ascii="MS PGothic" w:eastAsia="MS PGothic" w:hAnsi="MS PGothic"/>
          <w:sz w:val="20"/>
          <w:szCs w:val="20"/>
        </w:rPr>
        <w:t>https://jp.sixsenses.com/resorts/con-dao/dining</w:t>
      </w:r>
      <w:r w:rsidR="004C5BB8">
        <w:fldChar w:fldCharType="end"/>
      </w:r>
    </w:p>
    <w:p w:rsidR="0002070F" w:rsidRDefault="0002070F" w:rsidP="00184476">
      <w:pPr>
        <w:pStyle w:val="NoSpacing"/>
        <w:rPr>
          <w:rFonts w:asciiTheme="minorHAnsi" w:eastAsia="MS PGothic" w:hAnsiTheme="minorHAnsi"/>
          <w:sz w:val="20"/>
          <w:szCs w:val="20"/>
        </w:rPr>
      </w:pPr>
      <w:r>
        <w:rPr>
          <w:rFonts w:ascii="MS PGothic" w:eastAsia="MS PGothic" w:hAnsi="MS PGothic" w:hint="eastAsia"/>
          <w:sz w:val="20"/>
          <w:szCs w:val="20"/>
        </w:rPr>
        <w:t>体験：</w:t>
      </w:r>
      <w:r w:rsidR="004C5BB8">
        <w:fldChar w:fldCharType="begin"/>
      </w:r>
      <w:r w:rsidR="004C5BB8">
        <w:instrText>HYPERLINK "https://jp.sixsenses.com/resorts/con-dao/experiences"</w:instrText>
      </w:r>
      <w:r w:rsidR="004C5BB8">
        <w:fldChar w:fldCharType="separate"/>
      </w:r>
      <w:r w:rsidR="00056E1F" w:rsidRPr="00383D23">
        <w:rPr>
          <w:rStyle w:val="Hyperlink"/>
          <w:rFonts w:ascii="MS PGothic" w:eastAsia="MS PGothic" w:hAnsi="MS PGothic"/>
          <w:sz w:val="20"/>
          <w:szCs w:val="20"/>
        </w:rPr>
        <w:t>https://jp.sixsenses.com/resorts/con-dao/experiences</w:t>
      </w:r>
      <w:r w:rsidR="004C5BB8">
        <w:fldChar w:fldCharType="end"/>
      </w:r>
    </w:p>
    <w:p w:rsidR="00056E1F" w:rsidRPr="00056E1F" w:rsidRDefault="00056E1F" w:rsidP="00184476">
      <w:pPr>
        <w:pStyle w:val="NoSpacing"/>
        <w:rPr>
          <w:rFonts w:asciiTheme="minorHAnsi" w:eastAsia="MS PGothic" w:hAnsiTheme="minorHAnsi"/>
          <w:sz w:val="20"/>
          <w:szCs w:val="20"/>
        </w:rPr>
      </w:pPr>
    </w:p>
    <w:p w:rsidR="00640E3A" w:rsidRPr="00F10292" w:rsidRDefault="00640E3A" w:rsidP="00953502">
      <w:pPr>
        <w:spacing w:after="240" w:line="240" w:lineRule="auto"/>
        <w:rPr>
          <w:rFonts w:eastAsia="MS PGothic"/>
          <w:sz w:val="18"/>
          <w:szCs w:val="18"/>
        </w:rPr>
      </w:pP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620"/>
        <w:gridCol w:w="613"/>
        <w:gridCol w:w="585"/>
        <w:gridCol w:w="620"/>
        <w:gridCol w:w="620"/>
        <w:gridCol w:w="585"/>
        <w:gridCol w:w="583"/>
        <w:gridCol w:w="613"/>
        <w:gridCol w:w="585"/>
        <w:gridCol w:w="1560"/>
      </w:tblGrid>
      <w:tr w:rsidR="00AE075F" w:rsidRPr="0066472D" w:rsidTr="008269A9">
        <w:trPr>
          <w:trHeight w:val="261"/>
          <w:jc w:val="center"/>
        </w:trPr>
        <w:tc>
          <w:tcPr>
            <w:tcW w:w="2492" w:type="dxa"/>
            <w:vMerge w:val="restart"/>
            <w:shd w:val="clear" w:color="000000" w:fill="FAAF00"/>
            <w:noWrap/>
            <w:vAlign w:val="center"/>
          </w:tcPr>
          <w:p w:rsidR="00AE075F" w:rsidRPr="0066472D" w:rsidRDefault="00D10745"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カテゴリー</w:t>
            </w:r>
          </w:p>
        </w:tc>
        <w:tc>
          <w:tcPr>
            <w:tcW w:w="1818" w:type="dxa"/>
            <w:gridSpan w:val="3"/>
            <w:shd w:val="clear" w:color="000000" w:fill="FAAF00"/>
            <w:noWrap/>
            <w:vAlign w:val="center"/>
          </w:tcPr>
          <w:p w:rsidR="00AE075F" w:rsidRPr="0066472D" w:rsidRDefault="00D10745"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送迎付2泊/Pax</w:t>
            </w:r>
          </w:p>
        </w:tc>
        <w:tc>
          <w:tcPr>
            <w:tcW w:w="1825" w:type="dxa"/>
            <w:gridSpan w:val="3"/>
            <w:shd w:val="clear" w:color="000000" w:fill="FAAF00"/>
            <w:noWrap/>
            <w:vAlign w:val="center"/>
          </w:tcPr>
          <w:p w:rsidR="00AE075F" w:rsidRPr="0066472D" w:rsidRDefault="00D10745"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送迎付3泊/Pax</w:t>
            </w:r>
          </w:p>
        </w:tc>
        <w:tc>
          <w:tcPr>
            <w:tcW w:w="1781" w:type="dxa"/>
            <w:gridSpan w:val="3"/>
            <w:shd w:val="clear" w:color="000000" w:fill="FAAF00"/>
            <w:noWrap/>
            <w:vAlign w:val="center"/>
          </w:tcPr>
          <w:p w:rsidR="00AE075F" w:rsidRPr="0066472D" w:rsidRDefault="00D10745"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延泊/泊/Pax</w:t>
            </w:r>
          </w:p>
        </w:tc>
        <w:tc>
          <w:tcPr>
            <w:tcW w:w="1560" w:type="dxa"/>
            <w:vMerge w:val="restart"/>
            <w:shd w:val="clear" w:color="000000" w:fill="FAAF00"/>
            <w:noWrap/>
            <w:vAlign w:val="center"/>
          </w:tcPr>
          <w:p w:rsidR="00AE075F" w:rsidRPr="0066472D" w:rsidRDefault="00D10745"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期間</w:t>
            </w:r>
          </w:p>
        </w:tc>
      </w:tr>
      <w:tr w:rsidR="00AE075F" w:rsidRPr="0066472D" w:rsidTr="001D2691">
        <w:trPr>
          <w:trHeight w:val="261"/>
          <w:jc w:val="center"/>
        </w:trPr>
        <w:tc>
          <w:tcPr>
            <w:tcW w:w="2492" w:type="dxa"/>
            <w:vMerge/>
            <w:shd w:val="clear" w:color="000000" w:fill="FAAF00"/>
            <w:noWrap/>
            <w:vAlign w:val="center"/>
            <w:hideMark/>
          </w:tcPr>
          <w:p w:rsidR="00AE075F" w:rsidRPr="0066472D" w:rsidRDefault="00AE075F" w:rsidP="0066472D">
            <w:pPr>
              <w:pStyle w:val="NoSpacing"/>
              <w:rPr>
                <w:rFonts w:ascii="MS PGothic" w:eastAsia="MS PGothic" w:hAnsi="MS PGothic"/>
                <w:b/>
                <w:sz w:val="20"/>
                <w:szCs w:val="20"/>
              </w:rPr>
            </w:pPr>
          </w:p>
        </w:tc>
        <w:tc>
          <w:tcPr>
            <w:tcW w:w="620"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SGL</w:t>
            </w:r>
          </w:p>
        </w:tc>
        <w:tc>
          <w:tcPr>
            <w:tcW w:w="613"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TWN</w:t>
            </w:r>
          </w:p>
        </w:tc>
        <w:tc>
          <w:tcPr>
            <w:tcW w:w="585"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TRP</w:t>
            </w:r>
          </w:p>
        </w:tc>
        <w:tc>
          <w:tcPr>
            <w:tcW w:w="620"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SGL</w:t>
            </w:r>
          </w:p>
        </w:tc>
        <w:tc>
          <w:tcPr>
            <w:tcW w:w="620"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TWN</w:t>
            </w:r>
          </w:p>
        </w:tc>
        <w:tc>
          <w:tcPr>
            <w:tcW w:w="585"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TRP</w:t>
            </w:r>
          </w:p>
        </w:tc>
        <w:tc>
          <w:tcPr>
            <w:tcW w:w="583"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SGL</w:t>
            </w:r>
          </w:p>
        </w:tc>
        <w:tc>
          <w:tcPr>
            <w:tcW w:w="613"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TWN</w:t>
            </w:r>
          </w:p>
        </w:tc>
        <w:tc>
          <w:tcPr>
            <w:tcW w:w="585" w:type="dxa"/>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TRP</w:t>
            </w:r>
          </w:p>
        </w:tc>
        <w:tc>
          <w:tcPr>
            <w:tcW w:w="1560" w:type="dxa"/>
            <w:vMerge/>
            <w:shd w:val="clear" w:color="000000" w:fill="FAAF00"/>
            <w:noWrap/>
            <w:vAlign w:val="center"/>
            <w:hideMark/>
          </w:tcPr>
          <w:p w:rsidR="00AE075F" w:rsidRPr="0066472D" w:rsidRDefault="00AE075F" w:rsidP="0066472D">
            <w:pPr>
              <w:pStyle w:val="NoSpacing"/>
              <w:jc w:val="center"/>
              <w:rPr>
                <w:rFonts w:ascii="MS PGothic" w:eastAsia="MS PGothic" w:hAnsi="MS PGothic"/>
                <w:b/>
                <w:sz w:val="20"/>
                <w:szCs w:val="20"/>
              </w:rPr>
            </w:pP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VIEW DUPLEX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1110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555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1660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830</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550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275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05/02 ~ 09/30</w:t>
            </w: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FRONT DUPLEX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1294</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647</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1936</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968</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642</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321</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05/02 ~ 09/30</w:t>
            </w: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FRONT DLX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1568</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785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2350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1175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779</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390</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05/02 ~ 09/30</w:t>
            </w: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VIEW DUPLEX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1330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665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1990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995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660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330</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10/01 ~ 10/31</w:t>
            </w: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FRONT DUPLEX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1510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755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2260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1130</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750</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375</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10/01 ~ 10/31</w:t>
            </w:r>
          </w:p>
        </w:tc>
      </w:tr>
      <w:tr w:rsidR="0066472D" w:rsidRPr="0066472D" w:rsidTr="00117FEA">
        <w:trPr>
          <w:trHeight w:val="261"/>
          <w:jc w:val="center"/>
        </w:trPr>
        <w:tc>
          <w:tcPr>
            <w:tcW w:w="2492" w:type="dxa"/>
            <w:shd w:val="clear" w:color="auto" w:fill="auto"/>
            <w:noWrap/>
            <w:vAlign w:val="center"/>
            <w:hideMark/>
          </w:tcPr>
          <w:p w:rsidR="0066472D" w:rsidRPr="0066472D" w:rsidRDefault="0066472D" w:rsidP="0066472D">
            <w:pPr>
              <w:pStyle w:val="NoSpacing"/>
              <w:rPr>
                <w:rFonts w:ascii="MS PGothic" w:eastAsia="MS PGothic" w:hAnsi="MS PGothic"/>
                <w:b/>
                <w:sz w:val="20"/>
                <w:szCs w:val="20"/>
              </w:rPr>
            </w:pPr>
            <w:r w:rsidRPr="0066472D">
              <w:rPr>
                <w:rFonts w:ascii="MS PGothic" w:eastAsia="MS PGothic" w:hAnsi="MS PGothic" w:hint="eastAsia"/>
                <w:b/>
                <w:sz w:val="20"/>
                <w:szCs w:val="20"/>
              </w:rPr>
              <w:t>OCEAN FRONT DLX</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1784</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893</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2674</w:t>
            </w:r>
          </w:p>
        </w:tc>
        <w:tc>
          <w:tcPr>
            <w:tcW w:w="620"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1337</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58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887</w:t>
            </w:r>
          </w:p>
        </w:tc>
        <w:tc>
          <w:tcPr>
            <w:tcW w:w="613"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444</w:t>
            </w:r>
          </w:p>
        </w:tc>
        <w:tc>
          <w:tcPr>
            <w:tcW w:w="585" w:type="dxa"/>
            <w:shd w:val="clear" w:color="auto" w:fill="auto"/>
            <w:noWrap/>
            <w:vAlign w:val="bottom"/>
            <w:hideMark/>
          </w:tcPr>
          <w:p w:rsidR="0066472D" w:rsidRPr="0066472D" w:rsidRDefault="0066472D" w:rsidP="0066472D">
            <w:pPr>
              <w:pStyle w:val="NoSpacing"/>
              <w:jc w:val="center"/>
              <w:rPr>
                <w:rFonts w:ascii="MS PGothic" w:eastAsia="MS PGothic" w:hAnsi="MS PGothic" w:cs="Arial"/>
                <w:b/>
                <w:color w:val="000000"/>
                <w:sz w:val="20"/>
                <w:szCs w:val="20"/>
              </w:rPr>
            </w:pPr>
            <w:r w:rsidRPr="0066472D">
              <w:rPr>
                <w:rFonts w:ascii="MS PGothic" w:eastAsia="MS PGothic" w:hAnsi="MS PGothic" w:cs="Arial" w:hint="eastAsia"/>
                <w:b/>
                <w:color w:val="000000"/>
                <w:sz w:val="20"/>
                <w:szCs w:val="20"/>
              </w:rPr>
              <w:t>0</w:t>
            </w:r>
          </w:p>
        </w:tc>
        <w:tc>
          <w:tcPr>
            <w:tcW w:w="1560" w:type="dxa"/>
            <w:shd w:val="clear" w:color="auto" w:fill="auto"/>
            <w:noWrap/>
            <w:vAlign w:val="center"/>
            <w:hideMark/>
          </w:tcPr>
          <w:p w:rsidR="0066472D" w:rsidRPr="0066472D" w:rsidRDefault="0066472D" w:rsidP="0066472D">
            <w:pPr>
              <w:pStyle w:val="NoSpacing"/>
              <w:jc w:val="center"/>
              <w:rPr>
                <w:rFonts w:ascii="MS PGothic" w:eastAsia="MS PGothic" w:hAnsi="MS PGothic"/>
                <w:b/>
                <w:sz w:val="20"/>
                <w:szCs w:val="20"/>
              </w:rPr>
            </w:pPr>
            <w:r w:rsidRPr="0066472D">
              <w:rPr>
                <w:rFonts w:ascii="MS PGothic" w:eastAsia="MS PGothic" w:hAnsi="MS PGothic" w:hint="eastAsia"/>
                <w:b/>
                <w:sz w:val="20"/>
                <w:szCs w:val="20"/>
              </w:rPr>
              <w:t>10/01 ~ 10/31</w:t>
            </w:r>
          </w:p>
        </w:tc>
      </w:tr>
    </w:tbl>
    <w:p w:rsidR="006A4984" w:rsidRPr="004E160C" w:rsidRDefault="00D07C75" w:rsidP="006A4984">
      <w:pPr>
        <w:pStyle w:val="NoSpacing"/>
        <w:rPr>
          <w:rFonts w:ascii="MS PGothic" w:eastAsia="MS PGothic" w:hAnsi="MS PGothic" w:cs="Meiryo"/>
          <w:b/>
          <w:color w:val="FF0000"/>
          <w:sz w:val="20"/>
          <w:szCs w:val="20"/>
        </w:rPr>
      </w:pPr>
      <w:bookmarkStart w:id="0" w:name="_GoBack"/>
      <w:r w:rsidRPr="004E160C">
        <w:rPr>
          <w:rFonts w:ascii="MS PGothic" w:eastAsia="MS PGothic" w:hAnsi="MS PGothic" w:cs="Meiryo" w:hint="eastAsia"/>
          <w:b/>
          <w:color w:val="FF0000"/>
          <w:sz w:val="20"/>
          <w:szCs w:val="20"/>
        </w:rPr>
        <w:t>※</w:t>
      </w:r>
      <w:r w:rsidRPr="004E160C">
        <w:rPr>
          <w:rFonts w:ascii="MS PGothic" w:eastAsia="MS PGothic" w:hAnsi="MS PGothic" w:cs="Meiryo"/>
          <w:b/>
          <w:color w:val="FF0000"/>
          <w:sz w:val="20"/>
          <w:szCs w:val="20"/>
        </w:rPr>
        <w:t>ホーチミン</w:t>
      </w:r>
      <w:r w:rsidRPr="004E160C">
        <w:rPr>
          <w:rFonts w:ascii="MS PGothic" w:eastAsia="MS PGothic" w:hAnsi="MS PGothic" w:cs="Meiryo" w:hint="eastAsia"/>
          <w:b/>
          <w:color w:val="FF0000"/>
          <w:sz w:val="20"/>
          <w:szCs w:val="20"/>
        </w:rPr>
        <w:t>(SGN)→</w:t>
      </w:r>
      <w:r w:rsidRPr="004E160C">
        <w:rPr>
          <w:rFonts w:ascii="MS PGothic" w:eastAsia="MS PGothic" w:hAnsi="MS PGothic" w:cs="Meiryo"/>
          <w:b/>
          <w:color w:val="FF0000"/>
          <w:sz w:val="20"/>
          <w:szCs w:val="20"/>
        </w:rPr>
        <w:t>コンダオ</w:t>
      </w:r>
      <w:r w:rsidRPr="004E160C">
        <w:rPr>
          <w:rFonts w:ascii="MS PGothic" w:eastAsia="MS PGothic" w:hAnsi="MS PGothic" w:cs="Meiryo" w:hint="eastAsia"/>
          <w:b/>
          <w:color w:val="FF0000"/>
          <w:sz w:val="20"/>
          <w:szCs w:val="20"/>
        </w:rPr>
        <w:t>(VCS)の往復</w:t>
      </w:r>
      <w:r w:rsidRPr="004E160C">
        <w:rPr>
          <w:rFonts w:ascii="MS PGothic" w:eastAsia="MS PGothic" w:hAnsi="MS PGothic" w:cs="Meiryo"/>
          <w:b/>
          <w:color w:val="FF0000"/>
          <w:sz w:val="20"/>
          <w:szCs w:val="20"/>
        </w:rPr>
        <w:t>航空券は別途料金で</w:t>
      </w:r>
      <w:r w:rsidRPr="004E160C">
        <w:rPr>
          <w:rFonts w:ascii="MS PGothic" w:eastAsia="MS PGothic" w:hAnsi="MS PGothic" w:cs="Meiryo" w:hint="eastAsia"/>
          <w:b/>
          <w:color w:val="FF0000"/>
          <w:sz w:val="20"/>
          <w:szCs w:val="20"/>
        </w:rPr>
        <w:t>190ドル/Pax</w:t>
      </w:r>
      <w:r w:rsidRPr="004E160C">
        <w:rPr>
          <w:rFonts w:ascii="MS PGothic" w:eastAsia="MS PGothic" w:hAnsi="MS PGothic" w:cs="Meiryo"/>
          <w:b/>
          <w:color w:val="FF0000"/>
          <w:sz w:val="20"/>
          <w:szCs w:val="20"/>
        </w:rPr>
        <w:t>となります。</w:t>
      </w:r>
    </w:p>
    <w:p w:rsidR="00D07C75" w:rsidRPr="004E160C" w:rsidRDefault="00D07C75" w:rsidP="006A4984">
      <w:pPr>
        <w:pStyle w:val="NoSpacing"/>
        <w:rPr>
          <w:rFonts w:ascii="MS PGothic" w:eastAsia="MS PGothic" w:hAnsi="MS PGothic" w:cs="Meiryo"/>
          <w:b/>
          <w:color w:val="FF0000"/>
          <w:sz w:val="20"/>
          <w:szCs w:val="20"/>
        </w:rPr>
      </w:pPr>
    </w:p>
    <w:bookmarkEnd w:id="0"/>
    <w:p w:rsidR="00953502" w:rsidRPr="00BF4FA2" w:rsidRDefault="00953502" w:rsidP="00953502">
      <w:pPr>
        <w:pStyle w:val="NoSpacing"/>
        <w:rPr>
          <w:rFonts w:ascii="MS PGothic" w:eastAsia="MS PGothic" w:hAnsi="MS PGothic" w:cs="Meiryo"/>
          <w:b/>
          <w:color w:val="FF0000"/>
          <w:sz w:val="20"/>
          <w:szCs w:val="20"/>
        </w:rPr>
      </w:pPr>
      <w:r w:rsidRPr="00BF4FA2">
        <w:rPr>
          <w:rStyle w:val="shorttext"/>
          <w:rFonts w:ascii="MS PGothic" w:eastAsia="MS PGothic" w:hAnsi="MS PGothic" w:cs="Meiryo" w:hint="eastAsia"/>
          <w:b/>
          <w:color w:val="FF0000"/>
          <w:sz w:val="20"/>
          <w:szCs w:val="20"/>
        </w:rPr>
        <w:t>※（条件）</w:t>
      </w:r>
    </w:p>
    <w:p w:rsidR="00953502" w:rsidRPr="00BF4FA2" w:rsidRDefault="00953502" w:rsidP="00953502">
      <w:pPr>
        <w:pStyle w:val="NoSpacing"/>
        <w:rPr>
          <w:rFonts w:ascii="MS PGothic" w:eastAsia="MS PGothic" w:hAnsi="MS PGothic" w:cs="Meiryo"/>
          <w:b/>
          <w:sz w:val="20"/>
          <w:szCs w:val="20"/>
        </w:rPr>
      </w:pPr>
      <w:r w:rsidRPr="00BF4FA2">
        <w:rPr>
          <w:rFonts w:ascii="MS PGothic" w:eastAsia="MS PGothic" w:hAnsi="MS PGothic" w:cs="Meiryo" w:hint="eastAsia"/>
          <w:b/>
          <w:sz w:val="20"/>
          <w:szCs w:val="20"/>
        </w:rPr>
        <w:t>-新規予約のみ適用</w:t>
      </w:r>
    </w:p>
    <w:p w:rsidR="00953502" w:rsidRPr="00BF4FA2" w:rsidRDefault="00953502" w:rsidP="00953502">
      <w:pPr>
        <w:pStyle w:val="NoSpacing"/>
        <w:rPr>
          <w:rFonts w:ascii="MS PGothic" w:eastAsia="MS PGothic" w:hAnsi="MS PGothic" w:cs="Meiryo"/>
          <w:b/>
          <w:sz w:val="20"/>
          <w:szCs w:val="20"/>
        </w:rPr>
      </w:pPr>
      <w:r w:rsidRPr="00BF4FA2">
        <w:rPr>
          <w:rFonts w:ascii="MS PGothic" w:eastAsia="MS PGothic" w:hAnsi="MS PGothic" w:cs="Meiryo" w:hint="eastAsia"/>
          <w:b/>
          <w:sz w:val="20"/>
          <w:szCs w:val="20"/>
        </w:rPr>
        <w:t>-最低2泊滞在必要</w:t>
      </w:r>
    </w:p>
    <w:p w:rsidR="00953502" w:rsidRDefault="00953502" w:rsidP="00953502">
      <w:pPr>
        <w:pStyle w:val="NoSpacing"/>
        <w:rPr>
          <w:rFonts w:ascii="MS PGothic" w:eastAsia="MS PGothic" w:hAnsi="MS PGothic" w:cs="Meiryo"/>
          <w:b/>
          <w:color w:val="FF0000"/>
          <w:sz w:val="20"/>
          <w:szCs w:val="20"/>
        </w:rPr>
      </w:pPr>
      <w:r w:rsidRPr="00BF4FA2">
        <w:rPr>
          <w:rFonts w:ascii="MS PGothic" w:eastAsia="MS PGothic" w:hAnsi="MS PGothic" w:cs="Meiryo" w:hint="eastAsia"/>
          <w:b/>
          <w:sz w:val="20"/>
          <w:szCs w:val="20"/>
        </w:rPr>
        <w:t>-</w:t>
      </w:r>
      <w:r w:rsidR="00BB2FA8" w:rsidRPr="00BB2FA8">
        <w:rPr>
          <w:rFonts w:ascii="MS PGothic" w:eastAsia="MS PGothic" w:hAnsi="MS PGothic" w:cs="Meiryo" w:hint="eastAsia"/>
          <w:b/>
          <w:color w:val="FF0000"/>
          <w:sz w:val="20"/>
          <w:szCs w:val="20"/>
        </w:rPr>
        <w:t>2泊</w:t>
      </w:r>
      <w:r w:rsidR="00BB2FA8" w:rsidRPr="00BB2FA8">
        <w:rPr>
          <w:rFonts w:ascii="MS PGothic" w:eastAsia="MS PGothic" w:hAnsi="MS PGothic" w:cs="Meiryo"/>
          <w:b/>
          <w:color w:val="FF0000"/>
          <w:sz w:val="20"/>
          <w:szCs w:val="20"/>
        </w:rPr>
        <w:t>滞在で</w:t>
      </w:r>
      <w:r w:rsidR="00BB2FA8" w:rsidRPr="00BB2FA8">
        <w:rPr>
          <w:rFonts w:ascii="MS PGothic" w:eastAsia="MS PGothic" w:hAnsi="MS PGothic" w:cs="Meiryo" w:hint="eastAsia"/>
          <w:b/>
          <w:color w:val="FF0000"/>
          <w:sz w:val="24"/>
          <w:szCs w:val="24"/>
        </w:rPr>
        <w:t>2</w:t>
      </w:r>
      <w:r w:rsidR="00BB2FA8" w:rsidRPr="00BB2FA8">
        <w:rPr>
          <w:rFonts w:ascii="MS PGothic" w:eastAsia="MS PGothic" w:hAnsi="MS PGothic" w:cs="Meiryo"/>
          <w:b/>
          <w:color w:val="FF0000"/>
          <w:sz w:val="24"/>
          <w:szCs w:val="24"/>
        </w:rPr>
        <w:t>0%</w:t>
      </w:r>
      <w:r w:rsidR="00BB2FA8" w:rsidRPr="00BB2FA8">
        <w:rPr>
          <w:rFonts w:ascii="MS PGothic" w:eastAsia="MS PGothic" w:hAnsi="MS PGothic" w:cs="Meiryo" w:hint="eastAsia"/>
          <w:b/>
          <w:color w:val="FF0000"/>
          <w:sz w:val="20"/>
          <w:szCs w:val="20"/>
        </w:rPr>
        <w:t>割引と</w:t>
      </w:r>
      <w:r w:rsidR="00BB2FA8" w:rsidRPr="00BB2FA8">
        <w:rPr>
          <w:rFonts w:ascii="MS PGothic" w:eastAsia="MS PGothic" w:hAnsi="MS PGothic" w:cs="Meiryo"/>
          <w:b/>
          <w:color w:val="FF0000"/>
          <w:sz w:val="20"/>
          <w:szCs w:val="20"/>
        </w:rPr>
        <w:t>3</w:t>
      </w:r>
      <w:r w:rsidR="00BB2FA8" w:rsidRPr="00BB2FA8">
        <w:rPr>
          <w:rFonts w:ascii="MS PGothic" w:eastAsia="MS PGothic" w:hAnsi="MS PGothic" w:cs="Meiryo" w:hint="eastAsia"/>
          <w:b/>
          <w:color w:val="FF0000"/>
          <w:sz w:val="20"/>
          <w:szCs w:val="20"/>
        </w:rPr>
        <w:t>泊</w:t>
      </w:r>
      <w:r w:rsidR="00BB2FA8" w:rsidRPr="00BB2FA8">
        <w:rPr>
          <w:rFonts w:ascii="MS PGothic" w:eastAsia="MS PGothic" w:hAnsi="MS PGothic" w:cs="Meiryo"/>
          <w:b/>
          <w:color w:val="FF0000"/>
          <w:sz w:val="20"/>
          <w:szCs w:val="20"/>
        </w:rPr>
        <w:t>滞在2泊払い</w:t>
      </w:r>
      <w:r w:rsidR="00BB2FA8" w:rsidRPr="00BB2FA8">
        <w:rPr>
          <w:rFonts w:ascii="MS PGothic" w:eastAsia="MS PGothic" w:hAnsi="MS PGothic" w:cs="Meiryo" w:hint="eastAsia"/>
          <w:b/>
          <w:color w:val="FF0000"/>
          <w:sz w:val="20"/>
          <w:szCs w:val="20"/>
        </w:rPr>
        <w:t>(</w:t>
      </w:r>
      <w:r w:rsidR="00BB2FA8" w:rsidRPr="00BB2FA8">
        <w:rPr>
          <w:rFonts w:ascii="MS PGothic" w:eastAsia="MS PGothic" w:hAnsi="MS PGothic" w:cs="Meiryo"/>
          <w:b/>
          <w:color w:val="FF0000"/>
          <w:sz w:val="20"/>
          <w:szCs w:val="20"/>
        </w:rPr>
        <w:t>45</w:t>
      </w:r>
      <w:r w:rsidR="00BB2FA8" w:rsidRPr="00BB2FA8">
        <w:rPr>
          <w:rFonts w:ascii="MS PGothic" w:eastAsia="MS PGothic" w:hAnsi="MS PGothic" w:cs="Meiryo" w:hint="eastAsia"/>
          <w:b/>
          <w:color w:val="FF0000"/>
          <w:sz w:val="20"/>
          <w:szCs w:val="20"/>
        </w:rPr>
        <w:t>日</w:t>
      </w:r>
      <w:r w:rsidR="00BB2FA8" w:rsidRPr="00BB2FA8">
        <w:rPr>
          <w:rFonts w:ascii="MS PGothic" w:eastAsia="MS PGothic" w:hAnsi="MS PGothic" w:cs="Meiryo"/>
          <w:b/>
          <w:color w:val="FF0000"/>
          <w:sz w:val="20"/>
          <w:szCs w:val="20"/>
        </w:rPr>
        <w:t>前</w:t>
      </w:r>
      <w:r w:rsidR="00BB2FA8" w:rsidRPr="00BB2FA8">
        <w:rPr>
          <w:rFonts w:ascii="MS PGothic" w:eastAsia="MS PGothic" w:hAnsi="MS PGothic" w:cs="Meiryo" w:hint="eastAsia"/>
          <w:b/>
          <w:color w:val="FF0000"/>
          <w:sz w:val="20"/>
          <w:szCs w:val="20"/>
        </w:rPr>
        <w:t>の</w:t>
      </w:r>
      <w:r w:rsidR="00BB2FA8" w:rsidRPr="00BB2FA8">
        <w:rPr>
          <w:rFonts w:ascii="MS PGothic" w:eastAsia="MS PGothic" w:hAnsi="MS PGothic" w:cs="Meiryo"/>
          <w:b/>
          <w:color w:val="FF0000"/>
          <w:sz w:val="20"/>
          <w:szCs w:val="20"/>
        </w:rPr>
        <w:t>ご予約</w:t>
      </w:r>
      <w:r w:rsidR="00BB2FA8" w:rsidRPr="00BB2FA8">
        <w:rPr>
          <w:rFonts w:ascii="MS PGothic" w:eastAsia="MS PGothic" w:hAnsi="MS PGothic" w:cs="Meiryo" w:hint="eastAsia"/>
          <w:b/>
          <w:color w:val="FF0000"/>
          <w:sz w:val="20"/>
          <w:szCs w:val="20"/>
        </w:rPr>
        <w:t>)</w:t>
      </w:r>
      <w:r w:rsidRPr="00BB2FA8">
        <w:rPr>
          <w:rFonts w:ascii="MS PGothic" w:eastAsia="MS PGothic" w:hAnsi="MS PGothic" w:cs="Meiryo" w:hint="eastAsia"/>
          <w:b/>
          <w:color w:val="FF0000"/>
          <w:sz w:val="20"/>
          <w:szCs w:val="20"/>
        </w:rPr>
        <w:t>の</w:t>
      </w:r>
      <w:r w:rsidRPr="00BB2FA8">
        <w:rPr>
          <w:rFonts w:ascii="MS PGothic" w:eastAsia="MS PGothic" w:hAnsi="MS PGothic" w:cs="Meiryo"/>
          <w:b/>
          <w:color w:val="FF0000"/>
          <w:sz w:val="20"/>
          <w:szCs w:val="20"/>
        </w:rPr>
        <w:t>併用不可</w:t>
      </w:r>
    </w:p>
    <w:p w:rsidR="00A42034" w:rsidRPr="00BB2FA8" w:rsidRDefault="00A42034" w:rsidP="00953502">
      <w:pPr>
        <w:pStyle w:val="NoSpacing"/>
        <w:rPr>
          <w:rFonts w:ascii="MS PGothic" w:eastAsia="MS PGothic" w:hAnsi="MS PGothic" w:cs="Meiryo"/>
          <w:b/>
          <w:color w:val="FF0000"/>
          <w:sz w:val="20"/>
          <w:szCs w:val="20"/>
        </w:rPr>
      </w:pPr>
      <w:r>
        <w:rPr>
          <w:rFonts w:ascii="MS PGothic" w:eastAsia="MS PGothic" w:hAnsi="MS PGothic" w:cs="Meiryo" w:hint="eastAsia"/>
          <w:b/>
          <w:color w:val="FF0000"/>
          <w:sz w:val="20"/>
          <w:szCs w:val="20"/>
        </w:rPr>
        <w:t>※</w:t>
      </w:r>
      <w:r w:rsidRPr="00A42034">
        <w:rPr>
          <w:rFonts w:ascii="MS PGothic" w:eastAsia="MS PGothic" w:hAnsi="MS PGothic" w:cs="Meiryo" w:hint="eastAsia"/>
          <w:b/>
          <w:color w:val="FF0000"/>
          <w:sz w:val="20"/>
          <w:szCs w:val="20"/>
        </w:rPr>
        <w:t>45日前までの3泊滞在2泊払いの料金の場合は、20</w:t>
      </w:r>
      <w:r>
        <w:rPr>
          <w:rFonts w:ascii="MS PGothic" w:eastAsia="MS PGothic" w:hAnsi="MS PGothic" w:cs="Meiryo" w:hint="eastAsia"/>
          <w:b/>
          <w:color w:val="FF0000"/>
          <w:sz w:val="20"/>
          <w:szCs w:val="20"/>
        </w:rPr>
        <w:t>％割引料金はなく、通常の</w:t>
      </w:r>
      <w:r w:rsidRPr="00A42034">
        <w:rPr>
          <w:rFonts w:ascii="MS PGothic" w:eastAsia="MS PGothic" w:hAnsi="MS PGothic" w:cs="Meiryo" w:hint="eastAsia"/>
          <w:b/>
          <w:color w:val="FF0000"/>
          <w:sz w:val="20"/>
          <w:szCs w:val="20"/>
        </w:rPr>
        <w:t>タリフ料金となります。</w:t>
      </w:r>
    </w:p>
    <w:p w:rsidR="00953502" w:rsidRDefault="00536560" w:rsidP="00536560">
      <w:pPr>
        <w:pStyle w:val="NoSpacing"/>
        <w:rPr>
          <w:rFonts w:ascii="MS PGothic" w:eastAsia="MS PGothic" w:hAnsi="MS PGothic" w:cs="Meiryo"/>
          <w:b/>
          <w:sz w:val="20"/>
          <w:szCs w:val="20"/>
        </w:rPr>
      </w:pPr>
      <w:r>
        <w:rPr>
          <w:rFonts w:ascii="MS PGothic" w:eastAsia="MS PGothic" w:hAnsi="MS PGothic" w:cs="Meiryo" w:hint="eastAsia"/>
          <w:b/>
          <w:sz w:val="20"/>
          <w:szCs w:val="20"/>
        </w:rPr>
        <w:t>-他の</w:t>
      </w:r>
      <w:r>
        <w:rPr>
          <w:rFonts w:ascii="MS PGothic" w:eastAsia="MS PGothic" w:hAnsi="MS PGothic" w:cs="Meiryo"/>
          <w:b/>
          <w:sz w:val="20"/>
          <w:szCs w:val="20"/>
        </w:rPr>
        <w:t>キャンペーンと併用不可</w:t>
      </w:r>
    </w:p>
    <w:p w:rsidR="00E959C8" w:rsidRPr="00536560" w:rsidRDefault="00E959C8" w:rsidP="00536560">
      <w:pPr>
        <w:pStyle w:val="NoSpacing"/>
        <w:rPr>
          <w:rStyle w:val="roomname"/>
          <w:rFonts w:ascii="MS PGothic" w:eastAsia="MS PGothic" w:hAnsi="MS PGothic" w:cs="Meiryo"/>
          <w:b/>
          <w:sz w:val="20"/>
          <w:szCs w:val="20"/>
        </w:rPr>
      </w:pPr>
    </w:p>
    <w:p w:rsidR="00640E3A" w:rsidRPr="00BF470B" w:rsidRDefault="00D8630B" w:rsidP="00FF3938">
      <w:pPr>
        <w:spacing w:after="240" w:line="240" w:lineRule="auto"/>
        <w:rPr>
          <w:rStyle w:val="roomname"/>
          <w:rFonts w:ascii="Arial" w:eastAsia="MS PGothic" w:hAnsi="Arial"/>
          <w:b/>
        </w:rPr>
      </w:pPr>
      <w:r>
        <w:rPr>
          <w:noProof/>
          <w:lang w:val="en-US"/>
        </w:rPr>
        <w:drawing>
          <wp:inline distT="0" distB="0" distL="0" distR="0">
            <wp:extent cx="5753100" cy="3895725"/>
            <wp:effectExtent l="19050" t="0" r="0" b="0"/>
            <wp:docPr id="4" name="Picture 4" descr="975x660_20_elephant_mountain_by_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75x660_20_elephant_mountain_by_night"/>
                    <pic:cNvPicPr>
                      <a:picLocks noChangeAspect="1" noChangeArrowheads="1"/>
                    </pic:cNvPicPr>
                  </pic:nvPicPr>
                  <pic:blipFill>
                    <a:blip r:embed="rId9"/>
                    <a:srcRect/>
                    <a:stretch>
                      <a:fillRect/>
                    </a:stretch>
                  </pic:blipFill>
                  <pic:spPr bwMode="auto">
                    <a:xfrm>
                      <a:off x="0" y="0"/>
                      <a:ext cx="5753100" cy="3895725"/>
                    </a:xfrm>
                    <a:prstGeom prst="rect">
                      <a:avLst/>
                    </a:prstGeom>
                    <a:noFill/>
                    <a:ln w="9525">
                      <a:noFill/>
                      <a:miter lim="800000"/>
                      <a:headEnd/>
                      <a:tailEnd/>
                    </a:ln>
                  </pic:spPr>
                </pic:pic>
              </a:graphicData>
            </a:graphic>
          </wp:inline>
        </w:drawing>
      </w:r>
    </w:p>
    <w:p w:rsidR="00BF470B" w:rsidRDefault="00BF470B" w:rsidP="00FF3938">
      <w:pPr>
        <w:spacing w:after="240" w:line="240" w:lineRule="auto"/>
        <w:rPr>
          <w:rStyle w:val="roomname"/>
          <w:rFonts w:ascii="MS PGothic" w:eastAsia="MS PGothic" w:hAnsi="MS PGothic"/>
          <w:b/>
        </w:rPr>
      </w:pPr>
    </w:p>
    <w:p w:rsidR="00FF3938" w:rsidRPr="003D0DCE" w:rsidRDefault="00FF3938" w:rsidP="00FF3938">
      <w:pPr>
        <w:spacing w:after="240" w:line="240" w:lineRule="auto"/>
        <w:rPr>
          <w:rStyle w:val="roomname"/>
          <w:rFonts w:ascii="MS PGothic" w:eastAsia="MS PGothic" w:hAnsi="MS PGothic" w:cs="MS Mincho"/>
          <w:b/>
        </w:rPr>
      </w:pPr>
      <w:r w:rsidRPr="003D0DCE">
        <w:rPr>
          <w:rStyle w:val="roomname"/>
          <w:rFonts w:ascii="MS PGothic" w:eastAsia="MS PGothic" w:hAnsi="MS PGothic"/>
          <w:b/>
        </w:rPr>
        <w:t>オーシャン ビュー デュプレックス プール ヴィ</w:t>
      </w:r>
      <w:r w:rsidRPr="003D0DCE">
        <w:rPr>
          <w:rStyle w:val="roomname"/>
          <w:rFonts w:ascii="MS PGothic" w:eastAsia="MS PGothic" w:hAnsi="MS PGothic" w:cs="MS Mincho" w:hint="eastAsia"/>
          <w:b/>
        </w:rPr>
        <w:t>ラ</w:t>
      </w:r>
    </w:p>
    <w:p w:rsidR="00FF3938" w:rsidRPr="00FF3938" w:rsidRDefault="00FF3938" w:rsidP="00FF3938">
      <w:pPr>
        <w:pStyle w:val="NormalWeb"/>
        <w:rPr>
          <w:rFonts w:ascii="MS PGothic" w:eastAsia="MS PGothic" w:hAnsi="MS PGothic"/>
          <w:sz w:val="18"/>
          <w:szCs w:val="18"/>
        </w:rPr>
      </w:pPr>
      <w:r w:rsidRPr="00FF3938">
        <w:rPr>
          <w:rFonts w:ascii="MS PGothic" w:eastAsia="MS PGothic" w:hAnsi="MS PGothic" w:cs="MS Mincho" w:hint="eastAsia"/>
          <w:sz w:val="18"/>
          <w:szCs w:val="18"/>
        </w:rPr>
        <w:t>パノラマオーシャンビューと専用インフィニティプールを誇る、極めて広々とした乱平面のヴィラ</w:t>
      </w:r>
    </w:p>
    <w:p w:rsidR="00FF3938" w:rsidRPr="003D0DCE" w:rsidRDefault="00FF3938" w:rsidP="003D0DCE">
      <w:pPr>
        <w:pStyle w:val="NormalWeb"/>
        <w:rPr>
          <w:rFonts w:ascii="MS PGothic" w:eastAsia="MS PGothic" w:hAnsi="MS PGothic"/>
          <w:sz w:val="18"/>
          <w:szCs w:val="18"/>
        </w:rPr>
      </w:pPr>
      <w:r w:rsidRPr="00FF3938">
        <w:rPr>
          <w:rFonts w:ascii="MS PGothic" w:eastAsia="MS PGothic" w:hAnsi="MS PGothic" w:cs="MS Mincho" w:hint="eastAsia"/>
          <w:sz w:val="18"/>
          <w:szCs w:val="18"/>
        </w:rPr>
        <w:t>極めて広大な</w:t>
      </w:r>
      <w:r w:rsidRPr="00FF3938">
        <w:rPr>
          <w:rFonts w:ascii="MS PGothic" w:eastAsia="MS PGothic" w:hAnsi="MS PGothic"/>
          <w:sz w:val="18"/>
          <w:szCs w:val="18"/>
        </w:rPr>
        <w:t xml:space="preserve"> 2 </w:t>
      </w:r>
      <w:r w:rsidRPr="00FF3938">
        <w:rPr>
          <w:rFonts w:ascii="MS PGothic" w:eastAsia="MS PGothic" w:hAnsi="MS PGothic" w:cs="MS Mincho" w:hint="eastAsia"/>
          <w:sz w:val="18"/>
          <w:szCs w:val="18"/>
        </w:rPr>
        <w:t>フロア分の</w:t>
      </w:r>
      <w:r w:rsidRPr="00FF3938">
        <w:rPr>
          <w:rFonts w:ascii="MS PGothic" w:eastAsia="MS PGothic" w:hAnsi="MS PGothic"/>
          <w:sz w:val="18"/>
          <w:szCs w:val="18"/>
        </w:rPr>
        <w:t xml:space="preserve"> 1 </w:t>
      </w:r>
      <w:r w:rsidRPr="00FF3938">
        <w:rPr>
          <w:rFonts w:ascii="MS PGothic" w:eastAsia="MS PGothic" w:hAnsi="MS PGothic" w:cs="MS Mincho" w:hint="eastAsia"/>
          <w:sz w:val="18"/>
          <w:szCs w:val="18"/>
        </w:rPr>
        <w:t>ベッドルームヴィラ。寝室は上階に位置し、壮麗なオーシャンビューに加えてエンスイートのバスルームを完備。</w:t>
      </w:r>
      <w:r w:rsidRPr="00FF3938">
        <w:rPr>
          <w:rFonts w:ascii="MS PGothic" w:eastAsia="MS PGothic" w:hAnsi="MS PGothic"/>
          <w:sz w:val="18"/>
          <w:szCs w:val="18"/>
        </w:rPr>
        <w:t xml:space="preserve">1 </w:t>
      </w:r>
      <w:r w:rsidRPr="00FF3938">
        <w:rPr>
          <w:rFonts w:ascii="MS PGothic" w:eastAsia="MS PGothic" w:hAnsi="MS PGothic" w:cs="MS Mincho" w:hint="eastAsia"/>
          <w:sz w:val="18"/>
          <w:szCs w:val="18"/>
        </w:rPr>
        <w:t>階には、</w:t>
      </w:r>
      <w:r w:rsidRPr="00FF3938">
        <w:rPr>
          <w:rFonts w:ascii="MS PGothic" w:eastAsia="MS PGothic" w:hAnsi="MS PGothic"/>
          <w:sz w:val="18"/>
          <w:szCs w:val="18"/>
        </w:rPr>
        <w:t xml:space="preserve">2 </w:t>
      </w:r>
      <w:r w:rsidRPr="00FF3938">
        <w:rPr>
          <w:rFonts w:ascii="MS PGothic" w:eastAsia="MS PGothic" w:hAnsi="MS PGothic" w:cs="MS Mincho" w:hint="eastAsia"/>
          <w:sz w:val="18"/>
          <w:szCs w:val="18"/>
        </w:rPr>
        <w:t>つの化粧台シンクとバスタブ、屋外シャワーを備えた開放感のある大きなバスルームもあります。専用インフィニティエッジスイミングプールはビーチチェア付きのテラスを付属。衛星テレビや</w:t>
      </w:r>
      <w:r w:rsidRPr="00FF3938">
        <w:rPr>
          <w:rFonts w:ascii="MS PGothic" w:eastAsia="MS PGothic" w:hAnsi="MS PGothic"/>
          <w:sz w:val="18"/>
          <w:szCs w:val="18"/>
        </w:rPr>
        <w:t xml:space="preserve"> Bose </w:t>
      </w:r>
      <w:r w:rsidRPr="00FF3938">
        <w:rPr>
          <w:rFonts w:ascii="MS PGothic" w:eastAsia="MS PGothic" w:hAnsi="MS PGothic" w:cs="MS Mincho" w:hint="eastAsia"/>
          <w:sz w:val="18"/>
          <w:szCs w:val="18"/>
        </w:rPr>
        <w:t>音響システムといった、お求めになるテクノロジーもすべて備えられています。</w:t>
      </w:r>
    </w:p>
    <w:p w:rsidR="003D0DCE" w:rsidRPr="003D0DCE" w:rsidRDefault="00D8630B" w:rsidP="003D0DCE">
      <w:r>
        <w:rPr>
          <w:noProof/>
          <w:color w:val="0000FF"/>
          <w:lang w:val="en-US"/>
        </w:rPr>
        <w:lastRenderedPageBreak/>
        <w:drawing>
          <wp:inline distT="0" distB="0" distL="0" distR="0">
            <wp:extent cx="2857500" cy="1762125"/>
            <wp:effectExtent l="19050" t="0" r="0" b="0"/>
            <wp:docPr id="5" name="Picture 5" descr="Ocean View Duplex Pool Villa  Terra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ean View Duplex Pool Villa  Terrace"/>
                    <pic:cNvPicPr>
                      <a:picLocks noChangeAspect="1" noChangeArrowheads="1"/>
                    </pic:cNvPicPr>
                  </pic:nvPicPr>
                  <pic:blipFill>
                    <a:blip r:embed="rId11"/>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6" name="Picture 6" descr="Ocean View Duplex Pool Villa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ean View Duplex Pool Villa "/>
                    <pic:cNvPicPr>
                      <a:picLocks noChangeAspect="1" noChangeArrowheads="1"/>
                    </pic:cNvPicPr>
                  </pic:nvPicPr>
                  <pic:blipFill>
                    <a:blip r:embed="rId13"/>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7" name="Picture 7" descr="Ocean View Duplex Pool Villa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cean View Duplex Pool Villa "/>
                    <pic:cNvPicPr>
                      <a:picLocks noChangeAspect="1" noChangeArrowheads="1"/>
                    </pic:cNvPicPr>
                  </pic:nvPicPr>
                  <pic:blipFill>
                    <a:blip r:embed="rId15"/>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8" name="Picture 8" descr="Ocean View Duplex Pool Villa  Bathroo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cean View Duplex Pool Villa  Bathroom"/>
                    <pic:cNvPicPr>
                      <a:picLocks noChangeAspect="1" noChangeArrowheads="1"/>
                    </pic:cNvPicPr>
                  </pic:nvPicPr>
                  <pic:blipFill>
                    <a:blip r:embed="rId17"/>
                    <a:srcRect/>
                    <a:stretch>
                      <a:fillRect/>
                    </a:stretch>
                  </pic:blipFill>
                  <pic:spPr bwMode="auto">
                    <a:xfrm>
                      <a:off x="0" y="0"/>
                      <a:ext cx="2857500" cy="1762125"/>
                    </a:xfrm>
                    <a:prstGeom prst="rect">
                      <a:avLst/>
                    </a:prstGeom>
                    <a:noFill/>
                    <a:ln w="9525">
                      <a:noFill/>
                      <a:miter lim="800000"/>
                      <a:headEnd/>
                      <a:tailEnd/>
                    </a:ln>
                  </pic:spPr>
                </pic:pic>
              </a:graphicData>
            </a:graphic>
          </wp:inline>
        </w:drawing>
      </w:r>
    </w:p>
    <w:p w:rsidR="007C23EC" w:rsidRDefault="00FF3938" w:rsidP="002A45E3">
      <w:pPr>
        <w:pStyle w:val="NoSpacing"/>
        <w:rPr>
          <w:rFonts w:ascii="MS PGothic" w:eastAsia="MS PGothic" w:hAnsi="MS PGothic"/>
          <w:b/>
          <w:sz w:val="18"/>
          <w:szCs w:val="18"/>
        </w:rPr>
      </w:pPr>
      <w:r>
        <w:rPr>
          <w:rFonts w:ascii="MS PGothic" w:eastAsia="MS PGothic" w:hAnsi="MS PGothic" w:hint="eastAsia"/>
          <w:b/>
          <w:sz w:val="18"/>
          <w:szCs w:val="18"/>
        </w:rPr>
        <w:t>ヴィラの基本データ</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sz w:val="18"/>
          <w:szCs w:val="18"/>
          <w:lang w:val="en-US"/>
        </w:rPr>
        <w:t xml:space="preserve">194 </w:t>
      </w:r>
      <w:r w:rsidRPr="00FF3938">
        <w:rPr>
          <w:rFonts w:ascii="MS PGothic" w:eastAsia="MS PGothic" w:hAnsi="MS PGothic" w:cs="MS Mincho" w:hint="eastAsia"/>
          <w:sz w:val="18"/>
          <w:szCs w:val="18"/>
          <w:lang w:val="en-US"/>
        </w:rPr>
        <w:t>平方メートル</w:t>
      </w:r>
      <w:r w:rsidRPr="00FF3938">
        <w:rPr>
          <w:rFonts w:ascii="MS PGothic" w:eastAsia="MS PGothic" w:hAnsi="MS PGothic"/>
          <w:sz w:val="18"/>
          <w:szCs w:val="18"/>
          <w:lang w:val="en-US"/>
        </w:rPr>
        <w:t xml:space="preserve">(2,368 </w:t>
      </w:r>
      <w:r w:rsidRPr="00FF3938">
        <w:rPr>
          <w:rFonts w:ascii="MS PGothic" w:eastAsia="MS PGothic" w:hAnsi="MS PGothic" w:cs="MS Mincho" w:hint="eastAsia"/>
          <w:sz w:val="18"/>
          <w:szCs w:val="18"/>
          <w:lang w:val="en-US"/>
        </w:rPr>
        <w:t>平方フィート</w:t>
      </w:r>
      <w:r w:rsidRPr="00FF3938">
        <w:rPr>
          <w:rFonts w:ascii="MS PGothic" w:eastAsia="MS PGothic" w:hAnsi="MS PGothic"/>
          <w:sz w:val="18"/>
          <w:szCs w:val="18"/>
          <w:lang w:val="en-US"/>
        </w:rPr>
        <w:t xml:space="preserve">) </w:t>
      </w:r>
      <w:r w:rsidRPr="00FF3938">
        <w:rPr>
          <w:rFonts w:ascii="MS PGothic" w:eastAsia="MS PGothic" w:hAnsi="MS PGothic" w:cs="MS Mincho" w:hint="eastAsia"/>
          <w:sz w:val="18"/>
          <w:szCs w:val="18"/>
          <w:lang w:val="en-US"/>
        </w:rPr>
        <w:t>の極めて広々とした乱平面のヴィ</w:t>
      </w:r>
      <w:r w:rsidRPr="00FF3938">
        <w:rPr>
          <w:rFonts w:ascii="MS PGothic" w:eastAsia="MS PGothic" w:hAnsi="MS PGothic" w:cs="MS Mincho"/>
          <w:sz w:val="18"/>
          <w:szCs w:val="18"/>
          <w:lang w:val="en-US"/>
        </w:rPr>
        <w:t>ラ</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上階のベッドルームからパノラマオーシャンビュ</w:t>
      </w:r>
      <w:r w:rsidRPr="00FF3938">
        <w:rPr>
          <w:rFonts w:ascii="MS PGothic" w:eastAsia="MS PGothic" w:hAnsi="MS PGothic" w:cs="MS Mincho"/>
          <w:sz w:val="18"/>
          <w:szCs w:val="18"/>
          <w:lang w:val="en-US"/>
        </w:rPr>
        <w:t>ー</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上階にはエンスイートのトイ</w:t>
      </w:r>
      <w:r w:rsidRPr="00FF3938">
        <w:rPr>
          <w:rFonts w:ascii="MS PGothic" w:eastAsia="MS PGothic" w:hAnsi="MS PGothic" w:cs="MS Mincho"/>
          <w:sz w:val="18"/>
          <w:szCs w:val="18"/>
          <w:lang w:val="en-US"/>
        </w:rPr>
        <w:t>レ</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専用インフィニティエッジプー</w:t>
      </w:r>
      <w:r w:rsidRPr="00FF3938">
        <w:rPr>
          <w:rFonts w:ascii="MS PGothic" w:eastAsia="MS PGothic" w:hAnsi="MS PGothic" w:cs="MS Mincho"/>
          <w:sz w:val="18"/>
          <w:szCs w:val="18"/>
          <w:lang w:val="en-US"/>
        </w:rPr>
        <w:t>ル</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ビーチチェア付きのテラ</w:t>
      </w:r>
      <w:r w:rsidRPr="00FF3938">
        <w:rPr>
          <w:rFonts w:ascii="MS PGothic" w:eastAsia="MS PGothic" w:hAnsi="MS PGothic" w:cs="MS Mincho"/>
          <w:sz w:val="18"/>
          <w:szCs w:val="18"/>
          <w:lang w:val="en-US"/>
        </w:rPr>
        <w:t>ス</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sz w:val="18"/>
          <w:szCs w:val="18"/>
          <w:lang w:val="en-US"/>
        </w:rPr>
        <w:t xml:space="preserve">1 </w:t>
      </w:r>
      <w:r w:rsidRPr="00FF3938">
        <w:rPr>
          <w:rFonts w:ascii="MS PGothic" w:eastAsia="MS PGothic" w:hAnsi="MS PGothic" w:cs="MS Mincho" w:hint="eastAsia"/>
          <w:sz w:val="18"/>
          <w:szCs w:val="18"/>
          <w:lang w:val="en-US"/>
        </w:rPr>
        <w:t>階には開放感あふれる大型のバスルー</w:t>
      </w:r>
      <w:r w:rsidRPr="00FF3938">
        <w:rPr>
          <w:rFonts w:ascii="MS PGothic" w:eastAsia="MS PGothic" w:hAnsi="MS PGothic" w:cs="MS Mincho"/>
          <w:sz w:val="18"/>
          <w:szCs w:val="18"/>
          <w:lang w:val="en-US"/>
        </w:rPr>
        <w:t>ム</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sz w:val="18"/>
          <w:szCs w:val="18"/>
          <w:lang w:val="en-US"/>
        </w:rPr>
        <w:t xml:space="preserve">2 </w:t>
      </w:r>
      <w:r w:rsidRPr="00FF3938">
        <w:rPr>
          <w:rFonts w:ascii="MS PGothic" w:eastAsia="MS PGothic" w:hAnsi="MS PGothic" w:cs="MS Mincho" w:hint="eastAsia"/>
          <w:sz w:val="18"/>
          <w:szCs w:val="18"/>
          <w:lang w:val="en-US"/>
        </w:rPr>
        <w:t>つの化粧台シンクと大きなバスタ</w:t>
      </w:r>
      <w:r w:rsidRPr="00FF3938">
        <w:rPr>
          <w:rFonts w:ascii="MS PGothic" w:eastAsia="MS PGothic" w:hAnsi="MS PGothic" w:cs="MS Mincho"/>
          <w:sz w:val="18"/>
          <w:szCs w:val="18"/>
          <w:lang w:val="en-US"/>
        </w:rPr>
        <w:t>ブ</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屋外シャワ</w:t>
      </w:r>
      <w:r w:rsidRPr="00FF3938">
        <w:rPr>
          <w:rFonts w:ascii="MS PGothic" w:eastAsia="MS PGothic" w:hAnsi="MS PGothic" w:cs="MS Mincho"/>
          <w:sz w:val="18"/>
          <w:szCs w:val="18"/>
          <w:lang w:val="en-US"/>
        </w:rPr>
        <w:t>ー</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ビーチからわずか数歩の場所に位</w:t>
      </w:r>
      <w:r w:rsidRPr="00FF3938">
        <w:rPr>
          <w:rFonts w:ascii="MS PGothic" w:eastAsia="MS PGothic" w:hAnsi="MS PGothic" w:cs="MS Mincho"/>
          <w:sz w:val="18"/>
          <w:szCs w:val="18"/>
          <w:lang w:val="en-US"/>
        </w:rPr>
        <w:t>置</w:t>
      </w:r>
    </w:p>
    <w:p w:rsidR="00FF3938" w:rsidRPr="00FF3938" w:rsidRDefault="00FF3938" w:rsidP="00FF3938">
      <w:pPr>
        <w:pStyle w:val="NoSpacing"/>
        <w:rPr>
          <w:rFonts w:ascii="MS PGothic" w:eastAsia="MS PGothic" w:hAnsi="MS PGothic"/>
          <w:b/>
          <w:sz w:val="18"/>
          <w:szCs w:val="18"/>
        </w:rPr>
      </w:pPr>
      <w:r>
        <w:rPr>
          <w:rFonts w:ascii="MS PGothic" w:eastAsia="MS PGothic" w:hAnsi="MS PGothic" w:hint="eastAsia"/>
          <w:b/>
          <w:sz w:val="18"/>
          <w:szCs w:val="18"/>
        </w:rPr>
        <w:t>ヴィラの設備</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オンコールのゲストエクスペリエンスメーカー</w:t>
      </w:r>
      <w:r w:rsidRPr="00FF3938">
        <w:rPr>
          <w:rFonts w:ascii="MS PGothic" w:eastAsia="MS PGothic" w:hAnsi="MS PGothic"/>
          <w:sz w:val="18"/>
          <w:szCs w:val="18"/>
          <w:lang w:val="en-US"/>
        </w:rPr>
        <w:t xml:space="preserve">(GEM) </w:t>
      </w:r>
      <w:r w:rsidRPr="00FF3938">
        <w:rPr>
          <w:rFonts w:ascii="MS PGothic" w:eastAsia="MS PGothic" w:hAnsi="MS PGothic" w:cs="MS Mincho" w:hint="eastAsia"/>
          <w:sz w:val="18"/>
          <w:szCs w:val="18"/>
          <w:lang w:val="en-US"/>
        </w:rPr>
        <w:t>サービ</w:t>
      </w:r>
      <w:r w:rsidRPr="00FF3938">
        <w:rPr>
          <w:rFonts w:ascii="MS PGothic" w:eastAsia="MS PGothic" w:hAnsi="MS PGothic" w:cs="MS Mincho"/>
          <w:sz w:val="18"/>
          <w:szCs w:val="18"/>
          <w:lang w:val="en-US"/>
        </w:rPr>
        <w:t>ス</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無料</w:t>
      </w:r>
      <w:proofErr w:type="spellStart"/>
      <w:r w:rsidRPr="00FF3938">
        <w:rPr>
          <w:rFonts w:ascii="MS PGothic" w:eastAsia="MS PGothic" w:hAnsi="MS PGothic"/>
          <w:sz w:val="18"/>
          <w:szCs w:val="18"/>
          <w:lang w:val="en-US"/>
        </w:rPr>
        <w:t>WiFi</w:t>
      </w:r>
      <w:proofErr w:type="spellEnd"/>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lastRenderedPageBreak/>
        <w:t>衛星チャンネルが視聴可能な液晶ディスプレイテレ</w:t>
      </w:r>
      <w:r w:rsidRPr="00FF3938">
        <w:rPr>
          <w:rFonts w:ascii="MS PGothic" w:eastAsia="MS PGothic" w:hAnsi="MS PGothic" w:cs="MS Mincho"/>
          <w:sz w:val="18"/>
          <w:szCs w:val="18"/>
          <w:lang w:val="en-US"/>
        </w:rPr>
        <w:t>ビ</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sz w:val="18"/>
          <w:szCs w:val="18"/>
          <w:lang w:val="en-US"/>
        </w:rPr>
        <w:t xml:space="preserve">BOSE </w:t>
      </w:r>
      <w:r w:rsidRPr="00FF3938">
        <w:rPr>
          <w:rFonts w:ascii="MS PGothic" w:eastAsia="MS PGothic" w:hAnsi="MS PGothic" w:cs="MS Mincho" w:hint="eastAsia"/>
          <w:sz w:val="18"/>
          <w:szCs w:val="18"/>
          <w:lang w:val="en-US"/>
        </w:rPr>
        <w:t>音響システ</w:t>
      </w:r>
      <w:r w:rsidRPr="00FF3938">
        <w:rPr>
          <w:rFonts w:ascii="MS PGothic" w:eastAsia="MS PGothic" w:hAnsi="MS PGothic" w:cs="MS Mincho"/>
          <w:sz w:val="18"/>
          <w:szCs w:val="18"/>
          <w:lang w:val="en-US"/>
        </w:rPr>
        <w:t>ム</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専用インフィニティエッジプー</w:t>
      </w:r>
      <w:r w:rsidRPr="00FF3938">
        <w:rPr>
          <w:rFonts w:ascii="MS PGothic" w:eastAsia="MS PGothic" w:hAnsi="MS PGothic" w:cs="MS Mincho"/>
          <w:sz w:val="18"/>
          <w:szCs w:val="18"/>
          <w:lang w:val="en-US"/>
        </w:rPr>
        <w:t>ル</w:t>
      </w:r>
    </w:p>
    <w:p w:rsidR="00FF3938" w:rsidRPr="00FF3938" w:rsidRDefault="00FF3938" w:rsidP="00FF3938">
      <w:pPr>
        <w:numPr>
          <w:ilvl w:val="0"/>
          <w:numId w:val="1"/>
        </w:numPr>
        <w:spacing w:before="100" w:beforeAutospacing="1" w:after="100" w:afterAutospacing="1" w:line="240" w:lineRule="auto"/>
        <w:rPr>
          <w:rFonts w:ascii="MS PGothic" w:eastAsia="MS PGothic" w:hAnsi="MS PGothic"/>
          <w:sz w:val="18"/>
          <w:szCs w:val="18"/>
          <w:lang w:val="en-US"/>
        </w:rPr>
      </w:pPr>
      <w:r w:rsidRPr="00FF3938">
        <w:rPr>
          <w:rFonts w:ascii="MS PGothic" w:eastAsia="MS PGothic" w:hAnsi="MS PGothic" w:cs="MS Mincho" w:hint="eastAsia"/>
          <w:sz w:val="18"/>
          <w:szCs w:val="18"/>
          <w:lang w:val="en-US"/>
        </w:rPr>
        <w:t>エスプレッソマシンを含む、紅茶</w:t>
      </w:r>
      <w:r w:rsidRPr="00FF3938">
        <w:rPr>
          <w:rFonts w:ascii="MS PGothic" w:eastAsia="MS PGothic" w:hAnsi="MS PGothic"/>
          <w:sz w:val="18"/>
          <w:szCs w:val="18"/>
          <w:lang w:val="en-US"/>
        </w:rPr>
        <w:t>&amp;</w:t>
      </w:r>
      <w:r w:rsidRPr="00FF3938">
        <w:rPr>
          <w:rFonts w:ascii="MS PGothic" w:eastAsia="MS PGothic" w:hAnsi="MS PGothic" w:cs="MS Mincho" w:hint="eastAsia"/>
          <w:sz w:val="18"/>
          <w:szCs w:val="18"/>
          <w:lang w:val="en-US"/>
        </w:rPr>
        <w:t>コーヒーメーカ</w:t>
      </w:r>
      <w:r w:rsidRPr="00FF3938">
        <w:rPr>
          <w:rFonts w:ascii="MS PGothic" w:eastAsia="MS PGothic" w:hAnsi="MS PGothic" w:cs="MS Mincho"/>
          <w:sz w:val="18"/>
          <w:szCs w:val="18"/>
          <w:lang w:val="en-US"/>
        </w:rPr>
        <w:t>ー</w:t>
      </w:r>
    </w:p>
    <w:p w:rsidR="00D92F8B" w:rsidRPr="00BF470B" w:rsidRDefault="00FF3938" w:rsidP="00F947F2">
      <w:pPr>
        <w:numPr>
          <w:ilvl w:val="0"/>
          <w:numId w:val="1"/>
        </w:numPr>
        <w:spacing w:before="100" w:beforeAutospacing="1" w:after="100" w:afterAutospacing="1" w:line="240" w:lineRule="auto"/>
        <w:rPr>
          <w:rStyle w:val="roomname"/>
          <w:rFonts w:ascii="MS PGothic" w:eastAsia="MS PGothic" w:hAnsi="MS PGothic"/>
          <w:sz w:val="18"/>
          <w:szCs w:val="18"/>
          <w:lang w:val="en-US"/>
        </w:rPr>
      </w:pPr>
      <w:r w:rsidRPr="00FF3938">
        <w:rPr>
          <w:rFonts w:ascii="MS PGothic" w:eastAsia="MS PGothic" w:hAnsi="MS PGothic" w:cs="MS Mincho" w:hint="eastAsia"/>
          <w:sz w:val="18"/>
          <w:szCs w:val="18"/>
          <w:lang w:val="en-US"/>
        </w:rPr>
        <w:t>ミニバーとワインキャビネッ</w:t>
      </w:r>
      <w:r w:rsidRPr="00FF3938">
        <w:rPr>
          <w:rFonts w:ascii="MS PGothic" w:eastAsia="MS PGothic" w:hAnsi="MS PGothic" w:cs="MS Mincho"/>
          <w:sz w:val="18"/>
          <w:szCs w:val="18"/>
          <w:lang w:val="en-US"/>
        </w:rPr>
        <w:t>ト</w:t>
      </w:r>
    </w:p>
    <w:p w:rsidR="00430722" w:rsidRDefault="003D0DCE" w:rsidP="00F947F2">
      <w:pPr>
        <w:pStyle w:val="NoSpacing"/>
        <w:rPr>
          <w:rStyle w:val="roomname"/>
          <w:rFonts w:ascii="MS PGothic" w:eastAsia="MS PGothic" w:hAnsi="MS PGothic" w:cs="MS Mincho"/>
          <w:b/>
        </w:rPr>
      </w:pPr>
      <w:r w:rsidRPr="003D0DCE">
        <w:rPr>
          <w:rStyle w:val="roomname"/>
          <w:rFonts w:ascii="MS PGothic" w:eastAsia="MS PGothic" w:hAnsi="MS PGothic"/>
          <w:b/>
        </w:rPr>
        <w:t>オーシャン フロント デュプレックス プール ヴィ</w:t>
      </w:r>
      <w:r w:rsidRPr="003D0DCE">
        <w:rPr>
          <w:rStyle w:val="roomname"/>
          <w:rFonts w:ascii="MS PGothic" w:eastAsia="MS PGothic" w:hAnsi="MS PGothic" w:cs="MS Mincho" w:hint="eastAsia"/>
          <w:b/>
        </w:rPr>
        <w:t>ラ</w:t>
      </w:r>
    </w:p>
    <w:p w:rsidR="003D0DCE" w:rsidRPr="003D0DCE" w:rsidRDefault="003D0DCE" w:rsidP="003D0DCE">
      <w:pPr>
        <w:pStyle w:val="NormalWeb"/>
        <w:rPr>
          <w:rStyle w:val="Strong"/>
          <w:rFonts w:ascii="MS PGothic" w:eastAsia="MS PGothic" w:hAnsi="MS PGothic" w:cs="MS Mincho"/>
          <w:b w:val="0"/>
          <w:sz w:val="18"/>
          <w:szCs w:val="18"/>
        </w:rPr>
      </w:pPr>
      <w:r w:rsidRPr="003D0DCE">
        <w:rPr>
          <w:rStyle w:val="Strong"/>
          <w:rFonts w:ascii="MS PGothic" w:eastAsia="MS PGothic" w:hAnsi="MS PGothic" w:cs="MS Mincho" w:hint="eastAsia"/>
          <w:b w:val="0"/>
          <w:sz w:val="18"/>
          <w:szCs w:val="18"/>
        </w:rPr>
        <w:t>パノラマオーシャンビューとビーチへの直接アクセス、専用プールを誇る、広々とした</w:t>
      </w:r>
      <w:r w:rsidRPr="003D0DCE">
        <w:rPr>
          <w:rStyle w:val="Strong"/>
          <w:rFonts w:ascii="MS PGothic" w:eastAsia="MS PGothic" w:hAnsi="MS PGothic"/>
          <w:b w:val="0"/>
          <w:sz w:val="18"/>
          <w:szCs w:val="18"/>
        </w:rPr>
        <w:t xml:space="preserve"> 2 </w:t>
      </w:r>
      <w:r w:rsidRPr="003D0DCE">
        <w:rPr>
          <w:rStyle w:val="Strong"/>
          <w:rFonts w:ascii="MS PGothic" w:eastAsia="MS PGothic" w:hAnsi="MS PGothic" w:cs="MS Mincho" w:hint="eastAsia"/>
          <w:b w:val="0"/>
          <w:sz w:val="18"/>
          <w:szCs w:val="18"/>
        </w:rPr>
        <w:t>フロアヴィラ</w:t>
      </w:r>
    </w:p>
    <w:p w:rsidR="003D0DCE" w:rsidRPr="003D0DCE" w:rsidRDefault="003D0DCE" w:rsidP="003D0DCE">
      <w:pPr>
        <w:pStyle w:val="NormalWeb"/>
        <w:rPr>
          <w:rFonts w:ascii="MS PGothic" w:eastAsia="MS PGothic" w:hAnsi="MS PGothic"/>
          <w:sz w:val="18"/>
          <w:szCs w:val="18"/>
        </w:rPr>
      </w:pPr>
      <w:r w:rsidRPr="003D0DCE">
        <w:rPr>
          <w:rFonts w:ascii="MS PGothic" w:eastAsia="MS PGothic" w:hAnsi="MS PGothic" w:cs="MS Mincho" w:hint="eastAsia"/>
          <w:sz w:val="18"/>
          <w:szCs w:val="18"/>
        </w:rPr>
        <w:t>ビーチフロントに立つ、</w:t>
      </w:r>
      <w:r w:rsidRPr="003D0DCE">
        <w:rPr>
          <w:rFonts w:ascii="MS PGothic" w:eastAsia="MS PGothic" w:hAnsi="MS PGothic"/>
          <w:sz w:val="18"/>
          <w:szCs w:val="18"/>
        </w:rPr>
        <w:t xml:space="preserve">2 </w:t>
      </w:r>
      <w:r w:rsidRPr="003D0DCE">
        <w:rPr>
          <w:rFonts w:ascii="MS PGothic" w:eastAsia="MS PGothic" w:hAnsi="MS PGothic" w:cs="MS Mincho" w:hint="eastAsia"/>
          <w:sz w:val="18"/>
          <w:szCs w:val="18"/>
        </w:rPr>
        <w:t>フロア分の広々とした</w:t>
      </w:r>
      <w:r w:rsidRPr="003D0DCE">
        <w:rPr>
          <w:rFonts w:ascii="MS PGothic" w:eastAsia="MS PGothic" w:hAnsi="MS PGothic"/>
          <w:sz w:val="18"/>
          <w:szCs w:val="18"/>
        </w:rPr>
        <w:t xml:space="preserve"> 1 </w:t>
      </w:r>
      <w:r w:rsidRPr="003D0DCE">
        <w:rPr>
          <w:rFonts w:ascii="MS PGothic" w:eastAsia="MS PGothic" w:hAnsi="MS PGothic" w:cs="MS Mincho" w:hint="eastAsia"/>
          <w:sz w:val="18"/>
          <w:szCs w:val="18"/>
        </w:rPr>
        <w:t>ベッドルームヴィラ。ヴィラのベッドルームは上階に位置し、パノラマオーシャンビューがお楽しみいただけます。開放感あふれる大型のバスルームは</w:t>
      </w:r>
      <w:r w:rsidRPr="003D0DCE">
        <w:rPr>
          <w:rFonts w:ascii="MS PGothic" w:eastAsia="MS PGothic" w:hAnsi="MS PGothic"/>
          <w:sz w:val="18"/>
          <w:szCs w:val="18"/>
        </w:rPr>
        <w:t xml:space="preserve"> 1 </w:t>
      </w:r>
      <w:r w:rsidRPr="003D0DCE">
        <w:rPr>
          <w:rFonts w:ascii="MS PGothic" w:eastAsia="MS PGothic" w:hAnsi="MS PGothic" w:cs="MS Mincho" w:hint="eastAsia"/>
          <w:sz w:val="18"/>
          <w:szCs w:val="18"/>
        </w:rPr>
        <w:t>階に位置。</w:t>
      </w:r>
      <w:r w:rsidRPr="003D0DCE">
        <w:rPr>
          <w:rFonts w:ascii="MS PGothic" w:eastAsia="MS PGothic" w:hAnsi="MS PGothic"/>
          <w:sz w:val="18"/>
          <w:szCs w:val="18"/>
        </w:rPr>
        <w:t xml:space="preserve">2 </w:t>
      </w:r>
      <w:r w:rsidRPr="003D0DCE">
        <w:rPr>
          <w:rFonts w:ascii="MS PGothic" w:eastAsia="MS PGothic" w:hAnsi="MS PGothic" w:cs="MS Mincho" w:hint="eastAsia"/>
          <w:sz w:val="18"/>
          <w:szCs w:val="18"/>
        </w:rPr>
        <w:t>つの化粧台シンクとバスタブ、屋外シャワーが設置されています。テラスとビーチチェア付きの専用インフィニティエッジスイミングプールも。衛星テレビや</w:t>
      </w:r>
      <w:r w:rsidRPr="003D0DCE">
        <w:rPr>
          <w:rFonts w:ascii="MS PGothic" w:eastAsia="MS PGothic" w:hAnsi="MS PGothic"/>
          <w:sz w:val="18"/>
          <w:szCs w:val="18"/>
        </w:rPr>
        <w:t xml:space="preserve"> Bose </w:t>
      </w:r>
      <w:r w:rsidRPr="003D0DCE">
        <w:rPr>
          <w:rFonts w:ascii="MS PGothic" w:eastAsia="MS PGothic" w:hAnsi="MS PGothic" w:cs="MS Mincho" w:hint="eastAsia"/>
          <w:sz w:val="18"/>
          <w:szCs w:val="18"/>
        </w:rPr>
        <w:t>音響システムといった、お求めになるテクノロジーもすべて備えられています。</w:t>
      </w:r>
    </w:p>
    <w:p w:rsidR="003D0DCE" w:rsidRDefault="00D8630B" w:rsidP="003D0DCE">
      <w:r>
        <w:rPr>
          <w:noProof/>
          <w:color w:val="0000FF"/>
          <w:lang w:val="en-US"/>
        </w:rPr>
        <w:drawing>
          <wp:inline distT="0" distB="0" distL="0" distR="0">
            <wp:extent cx="2857500" cy="1762125"/>
            <wp:effectExtent l="19050" t="0" r="0" b="0"/>
            <wp:docPr id="9" name="Picture 9" descr="Ocean Front Duplex Pool Villa Exterio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cean Front Duplex Pool Villa Exterior"/>
                    <pic:cNvPicPr>
                      <a:picLocks noChangeAspect="1" noChangeArrowheads="1"/>
                    </pic:cNvPicPr>
                  </pic:nvPicPr>
                  <pic:blipFill>
                    <a:blip r:embed="rId19"/>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10" name="Picture 10" descr="Ocean Front Duplex Pool Villa Bedroo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cean Front Duplex Pool Villa Bedroom"/>
                    <pic:cNvPicPr>
                      <a:picLocks noChangeAspect="1" noChangeArrowheads="1"/>
                    </pic:cNvPicPr>
                  </pic:nvPicPr>
                  <pic:blipFill>
                    <a:blip r:embed="rId21"/>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11" name="Picture 11" descr="Ocean Front Duplex Pool Villa Vie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cean Front Duplex Pool Villa View"/>
                    <pic:cNvPicPr>
                      <a:picLocks noChangeAspect="1" noChangeArrowheads="1"/>
                    </pic:cNvPicPr>
                  </pic:nvPicPr>
                  <pic:blipFill>
                    <a:blip r:embed="rId23"/>
                    <a:srcRect/>
                    <a:stretch>
                      <a:fillRect/>
                    </a:stretch>
                  </pic:blipFill>
                  <pic:spPr bwMode="auto">
                    <a:xfrm>
                      <a:off x="0" y="0"/>
                      <a:ext cx="2857500" cy="1762125"/>
                    </a:xfrm>
                    <a:prstGeom prst="rect">
                      <a:avLst/>
                    </a:prstGeom>
                    <a:noFill/>
                    <a:ln w="9525">
                      <a:noFill/>
                      <a:miter lim="800000"/>
                      <a:headEnd/>
                      <a:tailEnd/>
                    </a:ln>
                  </pic:spPr>
                </pic:pic>
              </a:graphicData>
            </a:graphic>
          </wp:inline>
        </w:drawing>
      </w:r>
      <w:r>
        <w:rPr>
          <w:noProof/>
          <w:color w:val="0000FF"/>
          <w:lang w:val="en-US"/>
        </w:rPr>
        <w:drawing>
          <wp:inline distT="0" distB="0" distL="0" distR="0">
            <wp:extent cx="2857500" cy="1762125"/>
            <wp:effectExtent l="19050" t="0" r="0" b="0"/>
            <wp:docPr id="12" name="Picture 12" descr="Ocean Front Duplex Pool Villa Bathroom">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cean Front Duplex Pool Villa Bathroom"/>
                    <pic:cNvPicPr>
                      <a:picLocks noChangeAspect="1" noChangeArrowheads="1"/>
                    </pic:cNvPicPr>
                  </pic:nvPicPr>
                  <pic:blipFill>
                    <a:blip r:embed="rId25"/>
                    <a:srcRect/>
                    <a:stretch>
                      <a:fillRect/>
                    </a:stretch>
                  </pic:blipFill>
                  <pic:spPr bwMode="auto">
                    <a:xfrm>
                      <a:off x="0" y="0"/>
                      <a:ext cx="2857500" cy="1762125"/>
                    </a:xfrm>
                    <a:prstGeom prst="rect">
                      <a:avLst/>
                    </a:prstGeom>
                    <a:noFill/>
                    <a:ln w="9525">
                      <a:noFill/>
                      <a:miter lim="800000"/>
                      <a:headEnd/>
                      <a:tailEnd/>
                    </a:ln>
                  </pic:spPr>
                </pic:pic>
              </a:graphicData>
            </a:graphic>
          </wp:inline>
        </w:drawing>
      </w:r>
    </w:p>
    <w:p w:rsidR="003D0DCE" w:rsidRPr="003D0DCE" w:rsidRDefault="003D0DCE" w:rsidP="003D0DCE">
      <w:pPr>
        <w:spacing w:before="100" w:beforeAutospacing="1" w:after="100" w:afterAutospacing="1" w:line="240" w:lineRule="auto"/>
        <w:outlineLvl w:val="1"/>
        <w:rPr>
          <w:rFonts w:ascii="MS PGothic" w:eastAsia="MS PGothic" w:hAnsi="MS PGothic"/>
          <w:b/>
          <w:bCs/>
          <w:sz w:val="18"/>
          <w:szCs w:val="18"/>
          <w:lang w:val="en-US"/>
        </w:rPr>
      </w:pPr>
      <w:r w:rsidRPr="003D0DCE">
        <w:rPr>
          <w:rFonts w:ascii="MS PGothic" w:eastAsia="MS PGothic" w:hAnsi="MS PGothic" w:cs="MS Mincho" w:hint="eastAsia"/>
          <w:b/>
          <w:bCs/>
          <w:sz w:val="18"/>
          <w:szCs w:val="18"/>
          <w:lang w:val="en-US"/>
        </w:rPr>
        <w:lastRenderedPageBreak/>
        <w:t>基本デー</w:t>
      </w:r>
      <w:r w:rsidRPr="003D0DCE">
        <w:rPr>
          <w:rFonts w:ascii="MS PGothic" w:eastAsia="MS PGothic" w:hAnsi="MS PGothic" w:cs="MS Mincho"/>
          <w:b/>
          <w:bCs/>
          <w:sz w:val="18"/>
          <w:szCs w:val="18"/>
          <w:lang w:val="en-US"/>
        </w:rPr>
        <w:t>タ</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sz w:val="18"/>
          <w:szCs w:val="18"/>
          <w:lang w:val="en-US"/>
        </w:rPr>
        <w:t xml:space="preserve">194 </w:t>
      </w:r>
      <w:r w:rsidRPr="003D0DCE">
        <w:rPr>
          <w:rFonts w:ascii="MS PGothic" w:eastAsia="MS PGothic" w:hAnsi="MS PGothic" w:cs="MS Mincho" w:hint="eastAsia"/>
          <w:sz w:val="18"/>
          <w:szCs w:val="18"/>
          <w:lang w:val="en-US"/>
        </w:rPr>
        <w:t>平方メートル</w:t>
      </w:r>
      <w:r w:rsidRPr="003D0DCE">
        <w:rPr>
          <w:rFonts w:ascii="MS PGothic" w:eastAsia="MS PGothic" w:hAnsi="MS PGothic"/>
          <w:sz w:val="18"/>
          <w:szCs w:val="18"/>
          <w:lang w:val="en-US"/>
        </w:rPr>
        <w:t xml:space="preserve">(2,368 </w:t>
      </w:r>
      <w:r w:rsidRPr="003D0DCE">
        <w:rPr>
          <w:rFonts w:ascii="MS PGothic" w:eastAsia="MS PGothic" w:hAnsi="MS PGothic" w:cs="MS Mincho" w:hint="eastAsia"/>
          <w:sz w:val="18"/>
          <w:szCs w:val="18"/>
          <w:lang w:val="en-US"/>
        </w:rPr>
        <w:t>平方フィート</w:t>
      </w:r>
      <w:r w:rsidRPr="003D0DCE">
        <w:rPr>
          <w:rFonts w:ascii="MS PGothic" w:eastAsia="MS PGothic" w:hAnsi="MS PGothic"/>
          <w:sz w:val="18"/>
          <w:szCs w:val="18"/>
          <w:lang w:val="en-US"/>
        </w:rPr>
        <w:t xml:space="preserve">) </w:t>
      </w:r>
      <w:r w:rsidRPr="003D0DCE">
        <w:rPr>
          <w:rFonts w:ascii="MS PGothic" w:eastAsia="MS PGothic" w:hAnsi="MS PGothic" w:cs="MS Mincho" w:hint="eastAsia"/>
          <w:sz w:val="18"/>
          <w:szCs w:val="18"/>
          <w:lang w:val="en-US"/>
        </w:rPr>
        <w:t>の極めて広々とした乱平面のヴィ</w:t>
      </w:r>
      <w:r w:rsidRPr="003D0DCE">
        <w:rPr>
          <w:rFonts w:ascii="MS PGothic" w:eastAsia="MS PGothic" w:hAnsi="MS PGothic" w:cs="MS Mincho"/>
          <w:sz w:val="18"/>
          <w:szCs w:val="18"/>
          <w:lang w:val="en-US"/>
        </w:rPr>
        <w:t>ラ</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上階のベッドルームからパノラマオーシャンビュ</w:t>
      </w:r>
      <w:r w:rsidRPr="003D0DCE">
        <w:rPr>
          <w:rFonts w:ascii="MS PGothic" w:eastAsia="MS PGothic" w:hAnsi="MS PGothic" w:cs="MS Mincho"/>
          <w:sz w:val="18"/>
          <w:szCs w:val="18"/>
          <w:lang w:val="en-US"/>
        </w:rPr>
        <w:t>ー</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上階にはエンスイートのトイ</w:t>
      </w:r>
      <w:r w:rsidRPr="003D0DCE">
        <w:rPr>
          <w:rFonts w:ascii="MS PGothic" w:eastAsia="MS PGothic" w:hAnsi="MS PGothic" w:cs="MS Mincho"/>
          <w:sz w:val="18"/>
          <w:szCs w:val="18"/>
          <w:lang w:val="en-US"/>
        </w:rPr>
        <w:t>レ</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専用インフィニティエッジプー</w:t>
      </w:r>
      <w:r w:rsidRPr="003D0DCE">
        <w:rPr>
          <w:rFonts w:ascii="MS PGothic" w:eastAsia="MS PGothic" w:hAnsi="MS PGothic" w:cs="MS Mincho"/>
          <w:sz w:val="18"/>
          <w:szCs w:val="18"/>
          <w:lang w:val="en-US"/>
        </w:rPr>
        <w:t>ル</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ビーチチェア付きのテラ</w:t>
      </w:r>
      <w:r w:rsidRPr="003D0DCE">
        <w:rPr>
          <w:rFonts w:ascii="MS PGothic" w:eastAsia="MS PGothic" w:hAnsi="MS PGothic" w:cs="MS Mincho"/>
          <w:sz w:val="18"/>
          <w:szCs w:val="18"/>
          <w:lang w:val="en-US"/>
        </w:rPr>
        <w:t>ス</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sz w:val="18"/>
          <w:szCs w:val="18"/>
          <w:lang w:val="en-US"/>
        </w:rPr>
        <w:t xml:space="preserve">1 </w:t>
      </w:r>
      <w:r w:rsidRPr="003D0DCE">
        <w:rPr>
          <w:rFonts w:ascii="MS PGothic" w:eastAsia="MS PGothic" w:hAnsi="MS PGothic" w:cs="MS Mincho" w:hint="eastAsia"/>
          <w:sz w:val="18"/>
          <w:szCs w:val="18"/>
          <w:lang w:val="en-US"/>
        </w:rPr>
        <w:t>階には開放感あふれる大型のバスルー</w:t>
      </w:r>
      <w:r w:rsidRPr="003D0DCE">
        <w:rPr>
          <w:rFonts w:ascii="MS PGothic" w:eastAsia="MS PGothic" w:hAnsi="MS PGothic" w:cs="MS Mincho"/>
          <w:sz w:val="18"/>
          <w:szCs w:val="18"/>
          <w:lang w:val="en-US"/>
        </w:rPr>
        <w:t>ム</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sz w:val="18"/>
          <w:szCs w:val="18"/>
          <w:lang w:val="en-US"/>
        </w:rPr>
        <w:t xml:space="preserve">2 </w:t>
      </w:r>
      <w:r w:rsidRPr="003D0DCE">
        <w:rPr>
          <w:rFonts w:ascii="MS PGothic" w:eastAsia="MS PGothic" w:hAnsi="MS PGothic" w:cs="MS Mincho" w:hint="eastAsia"/>
          <w:sz w:val="18"/>
          <w:szCs w:val="18"/>
          <w:lang w:val="en-US"/>
        </w:rPr>
        <w:t>つの化粧台シンクと大きなバスタ</w:t>
      </w:r>
      <w:r w:rsidRPr="003D0DCE">
        <w:rPr>
          <w:rFonts w:ascii="MS PGothic" w:eastAsia="MS PGothic" w:hAnsi="MS PGothic" w:cs="MS Mincho"/>
          <w:sz w:val="18"/>
          <w:szCs w:val="18"/>
          <w:lang w:val="en-US"/>
        </w:rPr>
        <w:t>ブ</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屋外シャワ</w:t>
      </w:r>
      <w:r w:rsidRPr="003D0DCE">
        <w:rPr>
          <w:rFonts w:ascii="MS PGothic" w:eastAsia="MS PGothic" w:hAnsi="MS PGothic" w:cs="MS Mincho"/>
          <w:sz w:val="18"/>
          <w:szCs w:val="18"/>
          <w:lang w:val="en-US"/>
        </w:rPr>
        <w:t>ー</w:t>
      </w:r>
    </w:p>
    <w:p w:rsidR="003D0DCE" w:rsidRPr="003D0DCE" w:rsidRDefault="003D0DCE" w:rsidP="003D0DCE">
      <w:pPr>
        <w:numPr>
          <w:ilvl w:val="0"/>
          <w:numId w:val="3"/>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ビーチからわずか数歩の場所に位</w:t>
      </w:r>
      <w:r w:rsidRPr="003D0DCE">
        <w:rPr>
          <w:rFonts w:ascii="MS PGothic" w:eastAsia="MS PGothic" w:hAnsi="MS PGothic" w:cs="MS Mincho"/>
          <w:sz w:val="18"/>
          <w:szCs w:val="18"/>
          <w:lang w:val="en-US"/>
        </w:rPr>
        <w:t>置</w:t>
      </w:r>
    </w:p>
    <w:p w:rsidR="003D0DCE" w:rsidRPr="003D0DCE" w:rsidRDefault="003D0DCE" w:rsidP="003D0DCE">
      <w:pPr>
        <w:spacing w:before="100" w:beforeAutospacing="1" w:after="100" w:afterAutospacing="1" w:line="240" w:lineRule="auto"/>
        <w:outlineLvl w:val="1"/>
        <w:rPr>
          <w:rFonts w:ascii="MS PGothic" w:eastAsia="MS PGothic" w:hAnsi="MS PGothic"/>
          <w:b/>
          <w:bCs/>
          <w:sz w:val="18"/>
          <w:szCs w:val="18"/>
          <w:lang w:val="en-US"/>
        </w:rPr>
      </w:pPr>
      <w:r w:rsidRPr="003D0DCE">
        <w:rPr>
          <w:rFonts w:ascii="MS PGothic" w:eastAsia="MS PGothic" w:hAnsi="MS PGothic" w:cs="MS Mincho" w:hint="eastAsia"/>
          <w:b/>
          <w:bCs/>
          <w:sz w:val="18"/>
          <w:szCs w:val="18"/>
          <w:lang w:val="en-US"/>
        </w:rPr>
        <w:t>ヴィラの設</w:t>
      </w:r>
      <w:r w:rsidRPr="003D0DCE">
        <w:rPr>
          <w:rFonts w:ascii="MS PGothic" w:eastAsia="MS PGothic" w:hAnsi="MS PGothic" w:cs="MS Mincho"/>
          <w:b/>
          <w:bCs/>
          <w:sz w:val="18"/>
          <w:szCs w:val="18"/>
          <w:lang w:val="en-US"/>
        </w:rPr>
        <w:t>備</w:t>
      </w:r>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オンコールのゲストエクスペリエンスメーカー</w:t>
      </w:r>
      <w:r w:rsidRPr="003D0DCE">
        <w:rPr>
          <w:rFonts w:ascii="MS PGothic" w:eastAsia="MS PGothic" w:hAnsi="MS PGothic"/>
          <w:sz w:val="18"/>
          <w:szCs w:val="18"/>
          <w:lang w:val="en-US"/>
        </w:rPr>
        <w:t xml:space="preserve">(GEM) </w:t>
      </w:r>
      <w:r w:rsidRPr="003D0DCE">
        <w:rPr>
          <w:rFonts w:ascii="MS PGothic" w:eastAsia="MS PGothic" w:hAnsi="MS PGothic" w:cs="MS Mincho" w:hint="eastAsia"/>
          <w:sz w:val="18"/>
          <w:szCs w:val="18"/>
          <w:lang w:val="en-US"/>
        </w:rPr>
        <w:t>サービ</w:t>
      </w:r>
      <w:r w:rsidRPr="003D0DCE">
        <w:rPr>
          <w:rFonts w:ascii="MS PGothic" w:eastAsia="MS PGothic" w:hAnsi="MS PGothic" w:cs="MS Mincho"/>
          <w:sz w:val="18"/>
          <w:szCs w:val="18"/>
          <w:lang w:val="en-US"/>
        </w:rPr>
        <w:t>ス</w:t>
      </w:r>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無料</w:t>
      </w:r>
      <w:proofErr w:type="spellStart"/>
      <w:r w:rsidRPr="003D0DCE">
        <w:rPr>
          <w:rFonts w:ascii="MS PGothic" w:eastAsia="MS PGothic" w:hAnsi="MS PGothic"/>
          <w:sz w:val="18"/>
          <w:szCs w:val="18"/>
          <w:lang w:val="en-US"/>
        </w:rPr>
        <w:t>WiFi</w:t>
      </w:r>
      <w:proofErr w:type="spellEnd"/>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衛星チャンネルが視聴可能な液晶ディスプレイテレ</w:t>
      </w:r>
      <w:r w:rsidRPr="003D0DCE">
        <w:rPr>
          <w:rFonts w:ascii="MS PGothic" w:eastAsia="MS PGothic" w:hAnsi="MS PGothic" w:cs="MS Mincho"/>
          <w:sz w:val="18"/>
          <w:szCs w:val="18"/>
          <w:lang w:val="en-US"/>
        </w:rPr>
        <w:t>ビ</w:t>
      </w:r>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sz w:val="18"/>
          <w:szCs w:val="18"/>
          <w:lang w:val="en-US"/>
        </w:rPr>
        <w:t xml:space="preserve">BOSE </w:t>
      </w:r>
      <w:r w:rsidRPr="003D0DCE">
        <w:rPr>
          <w:rFonts w:ascii="MS PGothic" w:eastAsia="MS PGothic" w:hAnsi="MS PGothic" w:cs="MS Mincho" w:hint="eastAsia"/>
          <w:sz w:val="18"/>
          <w:szCs w:val="18"/>
          <w:lang w:val="en-US"/>
        </w:rPr>
        <w:t>音響システ</w:t>
      </w:r>
      <w:r w:rsidRPr="003D0DCE">
        <w:rPr>
          <w:rFonts w:ascii="MS PGothic" w:eastAsia="MS PGothic" w:hAnsi="MS PGothic" w:cs="MS Mincho"/>
          <w:sz w:val="18"/>
          <w:szCs w:val="18"/>
          <w:lang w:val="en-US"/>
        </w:rPr>
        <w:t>ム</w:t>
      </w:r>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専用インフィニティエッジプー</w:t>
      </w:r>
      <w:r w:rsidRPr="003D0DCE">
        <w:rPr>
          <w:rFonts w:ascii="MS PGothic" w:eastAsia="MS PGothic" w:hAnsi="MS PGothic" w:cs="MS Mincho"/>
          <w:sz w:val="18"/>
          <w:szCs w:val="18"/>
          <w:lang w:val="en-US"/>
        </w:rPr>
        <w:t>ル</w:t>
      </w:r>
    </w:p>
    <w:p w:rsidR="003D0DCE" w:rsidRPr="003D0DCE" w:rsidRDefault="003D0DCE" w:rsidP="003D0DCE">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エスプレッソマシンを含む、紅茶</w:t>
      </w:r>
      <w:r w:rsidRPr="003D0DCE">
        <w:rPr>
          <w:rFonts w:ascii="MS PGothic" w:eastAsia="MS PGothic" w:hAnsi="MS PGothic"/>
          <w:sz w:val="18"/>
          <w:szCs w:val="18"/>
          <w:lang w:val="en-US"/>
        </w:rPr>
        <w:t>&amp;</w:t>
      </w:r>
      <w:r w:rsidRPr="003D0DCE">
        <w:rPr>
          <w:rFonts w:ascii="MS PGothic" w:eastAsia="MS PGothic" w:hAnsi="MS PGothic" w:cs="MS Mincho" w:hint="eastAsia"/>
          <w:sz w:val="18"/>
          <w:szCs w:val="18"/>
          <w:lang w:val="en-US"/>
        </w:rPr>
        <w:t>コーヒーメーカ</w:t>
      </w:r>
      <w:r w:rsidRPr="003D0DCE">
        <w:rPr>
          <w:rFonts w:ascii="MS PGothic" w:eastAsia="MS PGothic" w:hAnsi="MS PGothic" w:cs="MS Mincho"/>
          <w:sz w:val="18"/>
          <w:szCs w:val="18"/>
          <w:lang w:val="en-US"/>
        </w:rPr>
        <w:t>ー</w:t>
      </w:r>
    </w:p>
    <w:p w:rsidR="003D0DCE" w:rsidRPr="00BF470B" w:rsidRDefault="003D0DCE" w:rsidP="00F947F2">
      <w:pPr>
        <w:numPr>
          <w:ilvl w:val="0"/>
          <w:numId w:val="4"/>
        </w:numPr>
        <w:spacing w:before="100" w:beforeAutospacing="1" w:after="100" w:afterAutospacing="1" w:line="240" w:lineRule="auto"/>
        <w:rPr>
          <w:rFonts w:ascii="MS PGothic" w:eastAsia="MS PGothic" w:hAnsi="MS PGothic"/>
          <w:sz w:val="18"/>
          <w:szCs w:val="18"/>
          <w:lang w:val="en-US"/>
        </w:rPr>
      </w:pPr>
      <w:r w:rsidRPr="003D0DCE">
        <w:rPr>
          <w:rFonts w:ascii="MS PGothic" w:eastAsia="MS PGothic" w:hAnsi="MS PGothic" w:cs="MS Mincho" w:hint="eastAsia"/>
          <w:sz w:val="18"/>
          <w:szCs w:val="18"/>
          <w:lang w:val="en-US"/>
        </w:rPr>
        <w:t>ミニバーとワインキャビネッ</w:t>
      </w:r>
      <w:r w:rsidRPr="003D0DCE">
        <w:rPr>
          <w:rFonts w:ascii="MS PGothic" w:eastAsia="MS PGothic" w:hAnsi="MS PGothic" w:cs="MS Mincho"/>
          <w:sz w:val="18"/>
          <w:szCs w:val="18"/>
          <w:lang w:val="en-US"/>
        </w:rPr>
        <w:t>ト</w:t>
      </w:r>
    </w:p>
    <w:p w:rsidR="00953502" w:rsidRDefault="00953502" w:rsidP="00F947F2">
      <w:pPr>
        <w:pStyle w:val="NoSpacing"/>
        <w:rPr>
          <w:rStyle w:val="roomname"/>
          <w:rFonts w:ascii="MS PGothic" w:eastAsia="MS PGothic" w:hAnsi="MS PGothic" w:cs="MS Mincho"/>
          <w:b/>
        </w:rPr>
      </w:pPr>
      <w:r w:rsidRPr="00953502">
        <w:rPr>
          <w:rStyle w:val="roomname"/>
          <w:rFonts w:ascii="MS PGothic" w:eastAsia="MS PGothic" w:hAnsi="MS PGothic"/>
          <w:b/>
        </w:rPr>
        <w:t>オーシャン フロント デラックス プール ヴィ</w:t>
      </w:r>
      <w:r w:rsidRPr="00953502">
        <w:rPr>
          <w:rStyle w:val="roomname"/>
          <w:rFonts w:ascii="MS PGothic" w:eastAsia="MS PGothic" w:hAnsi="MS PGothic" w:cs="MS Mincho" w:hint="eastAsia"/>
          <w:b/>
        </w:rPr>
        <w:t>ラ</w:t>
      </w:r>
    </w:p>
    <w:p w:rsidR="00E8585F" w:rsidRDefault="00953502" w:rsidP="00953502">
      <w:pPr>
        <w:pStyle w:val="NormalWeb"/>
        <w:rPr>
          <w:rStyle w:val="Strong"/>
          <w:rFonts w:ascii="MS PGothic" w:eastAsia="MS PGothic" w:hAnsi="MS PGothic" w:cs="MS Mincho"/>
          <w:b w:val="0"/>
          <w:sz w:val="18"/>
          <w:szCs w:val="18"/>
        </w:rPr>
      </w:pPr>
      <w:r w:rsidRPr="00953502">
        <w:rPr>
          <w:rStyle w:val="Strong"/>
          <w:rFonts w:ascii="MS PGothic" w:eastAsia="MS PGothic" w:hAnsi="MS PGothic" w:cs="MS Mincho" w:hint="eastAsia"/>
          <w:b w:val="0"/>
          <w:sz w:val="18"/>
          <w:szCs w:val="18"/>
        </w:rPr>
        <w:t>ビーチへの直接アクセスと壮大なオーシャンビュー、専用プールとテラスを誇る、ビーチフロントヴィラ</w:t>
      </w:r>
    </w:p>
    <w:p w:rsidR="00953502" w:rsidRPr="00E8585F" w:rsidRDefault="00953502" w:rsidP="00953502">
      <w:pPr>
        <w:pStyle w:val="NormalWeb"/>
        <w:rPr>
          <w:rFonts w:ascii="MS PGothic" w:eastAsia="MS PGothic" w:hAnsi="MS PGothic" w:cs="MS Mincho"/>
          <w:bCs/>
          <w:sz w:val="18"/>
          <w:szCs w:val="18"/>
        </w:rPr>
      </w:pPr>
      <w:r w:rsidRPr="00953502">
        <w:rPr>
          <w:rFonts w:ascii="MS PGothic" w:eastAsia="MS PGothic" w:hAnsi="MS PGothic" w:cs="MS Mincho" w:hint="eastAsia"/>
          <w:sz w:val="18"/>
          <w:szCs w:val="18"/>
        </w:rPr>
        <w:t>ビーチフロントに立つ、この広々とした</w:t>
      </w:r>
      <w:r w:rsidRPr="00953502">
        <w:rPr>
          <w:rFonts w:ascii="MS PGothic" w:eastAsia="MS PGothic" w:hAnsi="MS PGothic"/>
          <w:sz w:val="18"/>
          <w:szCs w:val="18"/>
        </w:rPr>
        <w:t xml:space="preserve"> 1 </w:t>
      </w:r>
      <w:r w:rsidRPr="00953502">
        <w:rPr>
          <w:rFonts w:ascii="MS PGothic" w:eastAsia="MS PGothic" w:hAnsi="MS PGothic" w:cs="MS Mincho" w:hint="eastAsia"/>
          <w:sz w:val="18"/>
          <w:szCs w:val="18"/>
        </w:rPr>
        <w:t>ベッドルームヴィラの自慢は、壮大なオーシャンビューです。間仕切りのないヴィラで、</w:t>
      </w:r>
      <w:r w:rsidRPr="00953502">
        <w:rPr>
          <w:rFonts w:ascii="MS PGothic" w:eastAsia="MS PGothic" w:hAnsi="MS PGothic"/>
          <w:sz w:val="18"/>
          <w:szCs w:val="18"/>
        </w:rPr>
        <w:t xml:space="preserve">2 </w:t>
      </w:r>
      <w:r w:rsidRPr="00953502">
        <w:rPr>
          <w:rFonts w:ascii="MS PGothic" w:eastAsia="MS PGothic" w:hAnsi="MS PGothic" w:cs="MS Mincho" w:hint="eastAsia"/>
          <w:sz w:val="18"/>
          <w:szCs w:val="18"/>
        </w:rPr>
        <w:t>つの化粧台シンクとバスタブ、屋外シャワー付きの大きなバスルームを備えています。専用プールはビーチチェア付きのテラスを付属。衛星テレビや</w:t>
      </w:r>
      <w:r w:rsidRPr="00953502">
        <w:rPr>
          <w:rFonts w:ascii="MS PGothic" w:eastAsia="MS PGothic" w:hAnsi="MS PGothic"/>
          <w:sz w:val="18"/>
          <w:szCs w:val="18"/>
        </w:rPr>
        <w:t xml:space="preserve"> Bose </w:t>
      </w:r>
      <w:r w:rsidRPr="00953502">
        <w:rPr>
          <w:rFonts w:ascii="MS PGothic" w:eastAsia="MS PGothic" w:hAnsi="MS PGothic" w:cs="MS Mincho" w:hint="eastAsia"/>
          <w:sz w:val="18"/>
          <w:szCs w:val="18"/>
        </w:rPr>
        <w:t>音響機器といった、バカンス中にお求めになるテクノロジーもすべて備えられています。</w:t>
      </w:r>
    </w:p>
    <w:p w:rsidR="00953502" w:rsidRDefault="00D8630B" w:rsidP="00953502">
      <w:pPr>
        <w:pStyle w:val="NormalWeb"/>
        <w:jc w:val="center"/>
      </w:pPr>
      <w:r>
        <w:rPr>
          <w:noProof/>
          <w:color w:val="0000FF"/>
        </w:rPr>
        <w:drawing>
          <wp:inline distT="0" distB="0" distL="0" distR="0">
            <wp:extent cx="2790825" cy="1723148"/>
            <wp:effectExtent l="19050" t="0" r="9525" b="0"/>
            <wp:docPr id="13" name="Picture 13" descr="Ocean Front Deluxe Pool Vill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cean Front Deluxe Pool Villa"/>
                    <pic:cNvPicPr>
                      <a:picLocks noChangeAspect="1" noChangeArrowheads="1"/>
                    </pic:cNvPicPr>
                  </pic:nvPicPr>
                  <pic:blipFill>
                    <a:blip r:embed="rId27"/>
                    <a:srcRect/>
                    <a:stretch>
                      <a:fillRect/>
                    </a:stretch>
                  </pic:blipFill>
                  <pic:spPr bwMode="auto">
                    <a:xfrm>
                      <a:off x="0" y="0"/>
                      <a:ext cx="2807426" cy="1733398"/>
                    </a:xfrm>
                    <a:prstGeom prst="rect">
                      <a:avLst/>
                    </a:prstGeom>
                    <a:noFill/>
                    <a:ln w="9525">
                      <a:noFill/>
                      <a:miter lim="800000"/>
                      <a:headEnd/>
                      <a:tailEnd/>
                    </a:ln>
                  </pic:spPr>
                </pic:pic>
              </a:graphicData>
            </a:graphic>
          </wp:inline>
        </w:drawing>
      </w:r>
      <w:r>
        <w:rPr>
          <w:noProof/>
          <w:color w:val="0000FF"/>
        </w:rPr>
        <w:drawing>
          <wp:inline distT="0" distB="0" distL="0" distR="0">
            <wp:extent cx="2771775" cy="1709261"/>
            <wp:effectExtent l="19050" t="0" r="9525" b="0"/>
            <wp:docPr id="14" name="Picture 14" descr="Ocean Front Deluxe Pool Villa Bathroo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cean Front Deluxe Pool Villa Bathroom"/>
                    <pic:cNvPicPr>
                      <a:picLocks noChangeAspect="1" noChangeArrowheads="1"/>
                    </pic:cNvPicPr>
                  </pic:nvPicPr>
                  <pic:blipFill>
                    <a:blip r:embed="rId29"/>
                    <a:srcRect/>
                    <a:stretch>
                      <a:fillRect/>
                    </a:stretch>
                  </pic:blipFill>
                  <pic:spPr bwMode="auto">
                    <a:xfrm>
                      <a:off x="0" y="0"/>
                      <a:ext cx="2771775" cy="1709261"/>
                    </a:xfrm>
                    <a:prstGeom prst="rect">
                      <a:avLst/>
                    </a:prstGeom>
                    <a:noFill/>
                    <a:ln w="9525">
                      <a:noFill/>
                      <a:miter lim="800000"/>
                      <a:headEnd/>
                      <a:tailEnd/>
                    </a:ln>
                  </pic:spPr>
                </pic:pic>
              </a:graphicData>
            </a:graphic>
          </wp:inline>
        </w:drawing>
      </w:r>
      <w:r>
        <w:rPr>
          <w:noProof/>
          <w:color w:val="0000FF"/>
        </w:rPr>
        <w:drawing>
          <wp:inline distT="0" distB="0" distL="0" distR="0">
            <wp:extent cx="2857500" cy="1762125"/>
            <wp:effectExtent l="19050" t="0" r="0" b="0"/>
            <wp:docPr id="15" name="Picture 15" descr="SSCND_Ocean_Front_Deluxe_Pool_Villa_4_6-9-201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SCND_Ocean_Front_Deluxe_Pool_Villa_4_6-9-2016"/>
                    <pic:cNvPicPr>
                      <a:picLocks noChangeAspect="1" noChangeArrowheads="1"/>
                    </pic:cNvPicPr>
                  </pic:nvPicPr>
                  <pic:blipFill>
                    <a:blip r:embed="rId31"/>
                    <a:srcRect/>
                    <a:stretch>
                      <a:fillRect/>
                    </a:stretch>
                  </pic:blipFill>
                  <pic:spPr bwMode="auto">
                    <a:xfrm>
                      <a:off x="0" y="0"/>
                      <a:ext cx="2857500" cy="1762125"/>
                    </a:xfrm>
                    <a:prstGeom prst="rect">
                      <a:avLst/>
                    </a:prstGeom>
                    <a:noFill/>
                    <a:ln w="9525">
                      <a:noFill/>
                      <a:miter lim="800000"/>
                      <a:headEnd/>
                      <a:tailEnd/>
                    </a:ln>
                  </pic:spPr>
                </pic:pic>
              </a:graphicData>
            </a:graphic>
          </wp:inline>
        </w:drawing>
      </w:r>
    </w:p>
    <w:p w:rsidR="00953502" w:rsidRPr="00953502" w:rsidRDefault="00953502" w:rsidP="00953502">
      <w:pPr>
        <w:pStyle w:val="Heading2"/>
        <w:rPr>
          <w:rFonts w:ascii="MS PGothic" w:eastAsia="MS PGothic" w:hAnsi="MS PGothic"/>
          <w:sz w:val="18"/>
          <w:szCs w:val="18"/>
        </w:rPr>
      </w:pPr>
      <w:r w:rsidRPr="00953502">
        <w:rPr>
          <w:rFonts w:ascii="MS PGothic" w:eastAsia="MS PGothic" w:hAnsi="MS PGothic" w:cs="MS Mincho" w:hint="eastAsia"/>
          <w:sz w:val="18"/>
          <w:szCs w:val="18"/>
        </w:rPr>
        <w:t>基本データ</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150 平方メートル(1,610 平方フィート) の広々とした乱平面のヴィ</w:t>
      </w:r>
      <w:r w:rsidRPr="00953502">
        <w:rPr>
          <w:rFonts w:ascii="MS PGothic" w:eastAsia="MS PGothic" w:hAnsi="MS PGothic" w:cs="MS Mincho" w:hint="eastAsia"/>
          <w:sz w:val="18"/>
          <w:szCs w:val="18"/>
        </w:rPr>
        <w:t>ラ</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ビーチフロントに位置し、ビーチへの直接アクセスが可</w:t>
      </w:r>
      <w:r w:rsidRPr="00953502">
        <w:rPr>
          <w:rFonts w:ascii="MS PGothic" w:eastAsia="MS PGothic" w:hAnsi="MS PGothic" w:cs="MS Mincho" w:hint="eastAsia"/>
          <w:sz w:val="18"/>
          <w:szCs w:val="18"/>
        </w:rPr>
        <w:t>能</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壮大なオーシャン ビュ</w:t>
      </w:r>
      <w:r w:rsidRPr="00953502">
        <w:rPr>
          <w:rFonts w:ascii="MS PGothic" w:eastAsia="MS PGothic" w:hAnsi="MS PGothic" w:cs="MS Mincho" w:hint="eastAsia"/>
          <w:sz w:val="18"/>
          <w:szCs w:val="18"/>
        </w:rPr>
        <w:t>ー</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専用インフィニティエッジ プー</w:t>
      </w:r>
      <w:r w:rsidRPr="00953502">
        <w:rPr>
          <w:rFonts w:ascii="MS PGothic" w:eastAsia="MS PGothic" w:hAnsi="MS PGothic" w:cs="MS Mincho" w:hint="eastAsia"/>
          <w:sz w:val="18"/>
          <w:szCs w:val="18"/>
        </w:rPr>
        <w:t>ル</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lastRenderedPageBreak/>
        <w:t>ビーチチェア付きの専用テラ</w:t>
      </w:r>
      <w:r w:rsidRPr="00953502">
        <w:rPr>
          <w:rFonts w:ascii="MS PGothic" w:eastAsia="MS PGothic" w:hAnsi="MS PGothic" w:cs="MS Mincho" w:hint="eastAsia"/>
          <w:sz w:val="18"/>
          <w:szCs w:val="18"/>
        </w:rPr>
        <w:t>ス</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2 つの化粧台シンクを備えた、開放感あふれる大きなバスルー</w:t>
      </w:r>
      <w:r w:rsidRPr="00953502">
        <w:rPr>
          <w:rFonts w:ascii="MS PGothic" w:eastAsia="MS PGothic" w:hAnsi="MS PGothic" w:cs="MS Mincho" w:hint="eastAsia"/>
          <w:sz w:val="18"/>
          <w:szCs w:val="18"/>
        </w:rPr>
        <w:t>ム</w:t>
      </w:r>
    </w:p>
    <w:p w:rsidR="00953502" w:rsidRPr="00953502" w:rsidRDefault="00953502" w:rsidP="00953502">
      <w:pPr>
        <w:numPr>
          <w:ilvl w:val="0"/>
          <w:numId w:val="5"/>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バスタブと屋外シャワ</w:t>
      </w:r>
      <w:r w:rsidRPr="00953502">
        <w:rPr>
          <w:rFonts w:ascii="MS PGothic" w:eastAsia="MS PGothic" w:hAnsi="MS PGothic" w:cs="MS Mincho" w:hint="eastAsia"/>
          <w:sz w:val="18"/>
          <w:szCs w:val="18"/>
        </w:rPr>
        <w:t>ー</w:t>
      </w:r>
    </w:p>
    <w:p w:rsidR="00953502" w:rsidRPr="00953502" w:rsidRDefault="00953502" w:rsidP="00953502">
      <w:pPr>
        <w:pStyle w:val="Heading2"/>
        <w:rPr>
          <w:rFonts w:ascii="MS PGothic" w:eastAsia="MS PGothic" w:hAnsi="MS PGothic"/>
          <w:sz w:val="18"/>
          <w:szCs w:val="18"/>
        </w:rPr>
      </w:pPr>
      <w:r w:rsidRPr="00953502">
        <w:rPr>
          <w:rFonts w:ascii="MS PGothic" w:eastAsia="MS PGothic" w:hAnsi="MS PGothic" w:cs="MS Mincho" w:hint="eastAsia"/>
          <w:sz w:val="18"/>
          <w:szCs w:val="18"/>
        </w:rPr>
        <w:t>ヴィラの設備</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オンコールのゲスト エクスペリエンス メーカー(GEM) サービ</w:t>
      </w:r>
      <w:r w:rsidRPr="00953502">
        <w:rPr>
          <w:rFonts w:ascii="MS PGothic" w:eastAsia="MS PGothic" w:hAnsi="MS PGothic" w:cs="MS Mincho" w:hint="eastAsia"/>
          <w:sz w:val="18"/>
          <w:szCs w:val="18"/>
        </w:rPr>
        <w:t>ス</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無料 WiFi</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衛星チャンネルが視聴可能な液晶ディスプレイ テレ</w:t>
      </w:r>
      <w:r w:rsidRPr="00953502">
        <w:rPr>
          <w:rFonts w:ascii="MS PGothic" w:eastAsia="MS PGothic" w:hAnsi="MS PGothic" w:cs="MS Mincho" w:hint="eastAsia"/>
          <w:sz w:val="18"/>
          <w:szCs w:val="18"/>
        </w:rPr>
        <w:t>ビ</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BOSE 音響システ</w:t>
      </w:r>
      <w:r w:rsidRPr="00953502">
        <w:rPr>
          <w:rFonts w:ascii="MS PGothic" w:eastAsia="MS PGothic" w:hAnsi="MS PGothic" w:cs="MS Mincho" w:hint="eastAsia"/>
          <w:sz w:val="18"/>
          <w:szCs w:val="18"/>
        </w:rPr>
        <w:t>ム</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専用インフィニティエッジ プー</w:t>
      </w:r>
      <w:r w:rsidRPr="00953502">
        <w:rPr>
          <w:rFonts w:ascii="MS PGothic" w:eastAsia="MS PGothic" w:hAnsi="MS PGothic" w:cs="MS Mincho" w:hint="eastAsia"/>
          <w:sz w:val="18"/>
          <w:szCs w:val="18"/>
        </w:rPr>
        <w:t>ル</w:t>
      </w:r>
    </w:p>
    <w:p w:rsidR="00953502" w:rsidRPr="00953502" w:rsidRDefault="00953502" w:rsidP="00953502">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エスプレッソ マシンを含む、紅茶 &amp; コーヒー メーカ</w:t>
      </w:r>
      <w:r w:rsidRPr="00953502">
        <w:rPr>
          <w:rFonts w:ascii="MS PGothic" w:eastAsia="MS PGothic" w:hAnsi="MS PGothic" w:cs="MS Mincho" w:hint="eastAsia"/>
          <w:sz w:val="18"/>
          <w:szCs w:val="18"/>
        </w:rPr>
        <w:t>ー</w:t>
      </w:r>
    </w:p>
    <w:p w:rsidR="00953502" w:rsidRPr="00BF470B" w:rsidRDefault="00953502" w:rsidP="003D0DCE">
      <w:pPr>
        <w:numPr>
          <w:ilvl w:val="0"/>
          <w:numId w:val="6"/>
        </w:numPr>
        <w:spacing w:before="100" w:beforeAutospacing="1" w:after="100" w:afterAutospacing="1" w:line="240" w:lineRule="auto"/>
        <w:rPr>
          <w:rFonts w:ascii="MS PGothic" w:eastAsia="MS PGothic" w:hAnsi="MS PGothic"/>
          <w:sz w:val="18"/>
          <w:szCs w:val="18"/>
        </w:rPr>
      </w:pPr>
      <w:r w:rsidRPr="00953502">
        <w:rPr>
          <w:rFonts w:ascii="MS PGothic" w:eastAsia="MS PGothic" w:hAnsi="MS PGothic"/>
          <w:sz w:val="18"/>
          <w:szCs w:val="18"/>
        </w:rPr>
        <w:t>ミニバーとワイン キャビネッ</w:t>
      </w:r>
      <w:r w:rsidRPr="00953502">
        <w:rPr>
          <w:rFonts w:ascii="MS PGothic" w:eastAsia="MS PGothic" w:hAnsi="MS PGothic" w:cs="MS Mincho" w:hint="eastAsia"/>
          <w:sz w:val="18"/>
          <w:szCs w:val="18"/>
        </w:rPr>
        <w:t>ト</w:t>
      </w:r>
    </w:p>
    <w:p w:rsidR="00BF470B" w:rsidRDefault="00BF470B" w:rsidP="00BF470B">
      <w:pPr>
        <w:pStyle w:val="NoSpacing"/>
        <w:rPr>
          <w:rFonts w:ascii="MS PGothic" w:eastAsia="MS PGothic" w:hAnsi="MS PGothic"/>
          <w:b/>
          <w:sz w:val="20"/>
          <w:szCs w:val="20"/>
        </w:rPr>
      </w:pPr>
    </w:p>
    <w:p w:rsidR="00BF470B" w:rsidRPr="00A57383" w:rsidRDefault="00BF470B" w:rsidP="00BF470B">
      <w:pPr>
        <w:pStyle w:val="NoSpacing"/>
        <w:rPr>
          <w:rFonts w:ascii="MS PGothic" w:eastAsia="MS PGothic" w:hAnsi="MS PGothic"/>
          <w:b/>
          <w:sz w:val="20"/>
          <w:szCs w:val="20"/>
        </w:rPr>
      </w:pPr>
      <w:r w:rsidRPr="00A57383">
        <w:rPr>
          <w:rFonts w:ascii="MS PGothic" w:eastAsia="MS PGothic" w:hAnsi="MS PGothic" w:hint="eastAsia"/>
          <w:b/>
          <w:sz w:val="20"/>
          <w:szCs w:val="20"/>
        </w:rPr>
        <w:t>コンダオ島は、</w:t>
      </w:r>
      <w:r w:rsidRPr="00A57383">
        <w:rPr>
          <w:rFonts w:ascii="MS PGothic" w:eastAsia="MS PGothic" w:hAnsi="MS PGothic"/>
          <w:b/>
          <w:sz w:val="20"/>
          <w:szCs w:val="20"/>
        </w:rPr>
        <w:t>ベトナム唯一のウミガメ保護区に指定されて</w:t>
      </w:r>
      <w:r w:rsidRPr="00A57383">
        <w:rPr>
          <w:rFonts w:ascii="MS PGothic" w:eastAsia="MS PGothic" w:hAnsi="MS PGothic" w:hint="eastAsia"/>
          <w:b/>
          <w:sz w:val="20"/>
          <w:szCs w:val="20"/>
        </w:rPr>
        <w:t>おり、</w:t>
      </w:r>
      <w:r w:rsidRPr="00A57383">
        <w:rPr>
          <w:rFonts w:ascii="MS PGothic" w:eastAsia="MS PGothic" w:hAnsi="MS PGothic"/>
          <w:b/>
          <w:bCs/>
          <w:sz w:val="20"/>
          <w:szCs w:val="20"/>
        </w:rPr>
        <w:t>ナショナルパークによって保護活動が行われて</w:t>
      </w:r>
      <w:r w:rsidRPr="00A57383">
        <w:rPr>
          <w:rFonts w:ascii="MS PGothic" w:eastAsia="MS PGothic" w:hAnsi="MS PGothic" w:hint="eastAsia"/>
          <w:b/>
          <w:bCs/>
          <w:sz w:val="20"/>
          <w:szCs w:val="20"/>
        </w:rPr>
        <w:t>います。</w:t>
      </w:r>
    </w:p>
    <w:p w:rsidR="00BF470B" w:rsidRPr="00A57383" w:rsidRDefault="00BF470B" w:rsidP="00BF470B">
      <w:pPr>
        <w:pStyle w:val="NoSpacing"/>
        <w:jc w:val="center"/>
        <w:rPr>
          <w:rFonts w:ascii="MS PGothic" w:eastAsia="MS PGothic" w:hAnsi="MS PGothic"/>
          <w:sz w:val="20"/>
          <w:szCs w:val="20"/>
        </w:rPr>
      </w:pPr>
    </w:p>
    <w:p w:rsidR="00BF470B" w:rsidRPr="00A57383" w:rsidRDefault="00BF470B" w:rsidP="00BF470B">
      <w:pPr>
        <w:pStyle w:val="NoSpacing"/>
        <w:rPr>
          <w:rFonts w:ascii="MS PGothic" w:eastAsia="MS PGothic" w:hAnsi="MS PGothic" w:cs="MS Mincho"/>
          <w:sz w:val="20"/>
          <w:szCs w:val="20"/>
        </w:rPr>
      </w:pPr>
      <w:r w:rsidRPr="00A57383">
        <w:rPr>
          <w:rFonts w:ascii="MS PGothic" w:eastAsia="MS PGothic" w:hAnsi="MS PGothic" w:hint="eastAsia"/>
          <w:sz w:val="20"/>
          <w:szCs w:val="20"/>
        </w:rPr>
        <w:t>シックスセンシズコンダオリゾート＆スパ</w:t>
      </w:r>
      <w:r w:rsidRPr="00A57383">
        <w:rPr>
          <w:rFonts w:ascii="MS PGothic" w:eastAsia="MS PGothic" w:hAnsi="MS PGothic"/>
          <w:sz w:val="20"/>
          <w:szCs w:val="20"/>
        </w:rPr>
        <w:t>内に</w:t>
      </w:r>
      <w:r w:rsidRPr="00A57383">
        <w:rPr>
          <w:rFonts w:ascii="MS PGothic" w:eastAsia="MS PGothic" w:hAnsi="MS PGothic" w:hint="eastAsia"/>
          <w:sz w:val="20"/>
          <w:szCs w:val="20"/>
        </w:rPr>
        <w:t>保護エリアがあり、ウミガメの</w:t>
      </w:r>
      <w:r w:rsidRPr="00A57383">
        <w:rPr>
          <w:rFonts w:ascii="MS PGothic" w:eastAsia="MS PGothic" w:hAnsi="MS PGothic"/>
          <w:sz w:val="20"/>
          <w:szCs w:val="20"/>
        </w:rPr>
        <w:t>孵化施設、</w:t>
      </w:r>
      <w:r w:rsidRPr="00A57383">
        <w:rPr>
          <w:rFonts w:ascii="MS PGothic" w:eastAsia="MS PGothic" w:hAnsi="MS PGothic" w:hint="eastAsia"/>
          <w:sz w:val="20"/>
          <w:szCs w:val="20"/>
        </w:rPr>
        <w:t>放流</w:t>
      </w:r>
      <w:r w:rsidRPr="00A57383">
        <w:rPr>
          <w:rFonts w:ascii="MS PGothic" w:eastAsia="MS PGothic" w:hAnsi="MS PGothic"/>
          <w:sz w:val="20"/>
          <w:szCs w:val="20"/>
        </w:rPr>
        <w:t>までできるスペースがあ</w:t>
      </w:r>
      <w:r w:rsidRPr="00A57383">
        <w:rPr>
          <w:rFonts w:ascii="MS PGothic" w:eastAsia="MS PGothic" w:hAnsi="MS PGothic" w:cs="MS Mincho" w:hint="eastAsia"/>
          <w:sz w:val="20"/>
          <w:szCs w:val="20"/>
        </w:rPr>
        <w:t>ります。</w:t>
      </w:r>
    </w:p>
    <w:p w:rsidR="00BF470B" w:rsidRPr="00A57383" w:rsidRDefault="00BF470B" w:rsidP="00BF470B">
      <w:pPr>
        <w:pStyle w:val="NoSpacing"/>
        <w:jc w:val="center"/>
        <w:rPr>
          <w:b/>
          <w:bCs/>
          <w:sz w:val="20"/>
          <w:szCs w:val="20"/>
        </w:rPr>
      </w:pPr>
    </w:p>
    <w:p w:rsidR="00BF470B" w:rsidRDefault="00BF470B" w:rsidP="00BF470B">
      <w:pPr>
        <w:pStyle w:val="NoSpacing"/>
        <w:rPr>
          <w:rFonts w:ascii="MS PGothic" w:eastAsia="MS PGothic" w:hAnsi="MS PGothic" w:cs="MS Mincho"/>
          <w:bCs/>
          <w:sz w:val="20"/>
          <w:szCs w:val="20"/>
        </w:rPr>
      </w:pPr>
      <w:r w:rsidRPr="00A57383">
        <w:rPr>
          <w:rFonts w:ascii="MS PGothic" w:eastAsia="MS PGothic" w:hAnsi="MS PGothic" w:hint="eastAsia"/>
          <w:bCs/>
          <w:sz w:val="20"/>
          <w:szCs w:val="20"/>
        </w:rPr>
        <w:t>ウミガメの</w:t>
      </w:r>
      <w:r w:rsidRPr="00A57383">
        <w:rPr>
          <w:rFonts w:ascii="MS PGothic" w:eastAsia="MS PGothic" w:hAnsi="MS PGothic"/>
          <w:bCs/>
          <w:sz w:val="20"/>
          <w:szCs w:val="20"/>
        </w:rPr>
        <w:t>孵化</w:t>
      </w:r>
      <w:r w:rsidRPr="00A57383">
        <w:rPr>
          <w:rFonts w:ascii="MS PGothic" w:eastAsia="MS PGothic" w:hAnsi="MS PGothic" w:hint="eastAsia"/>
          <w:bCs/>
          <w:sz w:val="20"/>
          <w:szCs w:val="20"/>
        </w:rPr>
        <w:t>の時期は</w:t>
      </w:r>
      <w:r w:rsidRPr="00A57383">
        <w:rPr>
          <w:rFonts w:ascii="MS PGothic" w:eastAsia="MS PGothic" w:hAnsi="MS PGothic"/>
          <w:bCs/>
          <w:sz w:val="20"/>
          <w:szCs w:val="20"/>
        </w:rPr>
        <w:t>５－１０月となり</w:t>
      </w:r>
      <w:r w:rsidRPr="00A57383">
        <w:rPr>
          <w:rFonts w:ascii="MS PGothic" w:eastAsia="MS PGothic" w:hAnsi="MS PGothic" w:hint="eastAsia"/>
          <w:bCs/>
          <w:sz w:val="20"/>
          <w:szCs w:val="20"/>
        </w:rPr>
        <w:t>、放流は</w:t>
      </w:r>
      <w:r w:rsidRPr="00A57383">
        <w:rPr>
          <w:rFonts w:ascii="MS PGothic" w:eastAsia="MS PGothic" w:hAnsi="MS PGothic"/>
          <w:bCs/>
          <w:sz w:val="20"/>
          <w:szCs w:val="20"/>
        </w:rPr>
        <w:t>この期間に不定期にて行われており</w:t>
      </w:r>
      <w:r w:rsidRPr="00A57383">
        <w:rPr>
          <w:rFonts w:ascii="MS PGothic" w:eastAsia="MS PGothic" w:hAnsi="MS PGothic" w:hint="eastAsia"/>
          <w:bCs/>
          <w:sz w:val="20"/>
          <w:szCs w:val="20"/>
        </w:rPr>
        <w:t>、</w:t>
      </w:r>
      <w:r w:rsidRPr="00A57383">
        <w:rPr>
          <w:rFonts w:ascii="MS PGothic" w:eastAsia="MS PGothic" w:hAnsi="MS PGothic"/>
          <w:bCs/>
          <w:sz w:val="20"/>
          <w:szCs w:val="20"/>
        </w:rPr>
        <w:t>1回限りのイベントではありません。2018年末までにリゾートは48のClutch（卵の巣）を拝借し、計3086の卵のうち、2561の孵化にナショナルパークチームの手によって成功しております。</w:t>
      </w:r>
      <w:r w:rsidRPr="00A57383">
        <w:rPr>
          <w:rFonts w:ascii="MS PGothic" w:eastAsia="MS PGothic" w:hAnsi="MS PGothic"/>
          <w:bCs/>
          <w:sz w:val="20"/>
          <w:szCs w:val="20"/>
        </w:rPr>
        <w:br/>
        <w:t>卵の孵化には通常４０－６０日の日数と２８－３２度の気候が必要とされてます。気温が高いと孵化までの日にちが短縮されます。</w:t>
      </w:r>
      <w:r w:rsidRPr="00A57383">
        <w:rPr>
          <w:rFonts w:ascii="MS PGothic" w:eastAsia="MS PGothic" w:hAnsi="MS PGothic"/>
          <w:bCs/>
          <w:sz w:val="20"/>
          <w:szCs w:val="20"/>
        </w:rPr>
        <w:br/>
        <w:t>こちらは自然の状況にされるためギャランティーエクスペリエンスではなく、いつ卵を譲り受けるかはわかりません。その年にもよります。</w:t>
      </w:r>
      <w:r w:rsidRPr="00A57383">
        <w:rPr>
          <w:rFonts w:ascii="MS PGothic" w:eastAsia="MS PGothic" w:hAnsi="MS PGothic" w:hint="eastAsia"/>
          <w:bCs/>
          <w:sz w:val="20"/>
          <w:szCs w:val="20"/>
        </w:rPr>
        <w:t>孵化は卵を</w:t>
      </w:r>
      <w:r w:rsidRPr="00A57383">
        <w:rPr>
          <w:rFonts w:ascii="MS PGothic" w:eastAsia="MS PGothic" w:hAnsi="MS PGothic"/>
          <w:bCs/>
          <w:sz w:val="20"/>
          <w:szCs w:val="20"/>
        </w:rPr>
        <w:t>譲り受けてからは４０－６０日程度ですので、孵化が予想される数日前にリゾートのお客様にご連絡し、希望の方のみご参加いただくというアクティビティとなります</w:t>
      </w:r>
      <w:r w:rsidRPr="00A57383">
        <w:rPr>
          <w:rFonts w:ascii="MS PGothic" w:eastAsia="MS PGothic" w:hAnsi="MS PGothic" w:cs="MS Mincho" w:hint="eastAsia"/>
          <w:bCs/>
          <w:sz w:val="20"/>
          <w:szCs w:val="20"/>
        </w:rPr>
        <w:t>。</w:t>
      </w:r>
    </w:p>
    <w:p w:rsidR="00BF470B" w:rsidRDefault="00BF470B" w:rsidP="00BF470B">
      <w:pPr>
        <w:pStyle w:val="NoSpacing"/>
        <w:rPr>
          <w:rFonts w:ascii="MS PGothic" w:eastAsia="MS PGothic" w:hAnsi="MS PGothic" w:cs="MS Mincho"/>
          <w:bCs/>
          <w:sz w:val="20"/>
          <w:szCs w:val="20"/>
        </w:rPr>
      </w:pPr>
    </w:p>
    <w:p w:rsidR="00BF470B" w:rsidRPr="004562AB" w:rsidRDefault="00BF470B" w:rsidP="00BF470B">
      <w:pPr>
        <w:spacing w:after="0" w:line="240" w:lineRule="auto"/>
        <w:rPr>
          <w:rFonts w:ascii="MS PGothic" w:eastAsia="MS PGothic" w:hAnsi="MS PGothic"/>
          <w:sz w:val="20"/>
          <w:szCs w:val="20"/>
        </w:rPr>
      </w:pPr>
      <w:r>
        <w:rPr>
          <w:rFonts w:ascii="MS PGothic" w:eastAsia="MS PGothic" w:hAnsi="MS PGothic" w:cs="MS Mincho" w:hint="eastAsia"/>
          <w:sz w:val="20"/>
          <w:szCs w:val="20"/>
        </w:rPr>
        <w:t>ご宿泊のお客様に限り</w:t>
      </w:r>
      <w:r w:rsidRPr="004562AB">
        <w:rPr>
          <w:rFonts w:ascii="MS PGothic" w:eastAsia="MS PGothic" w:hAnsi="MS PGothic" w:cs="MS Mincho" w:hint="eastAsia"/>
          <w:sz w:val="20"/>
          <w:szCs w:val="20"/>
        </w:rPr>
        <w:t>ご滞在中に卵が孵化する際にご覧いただけます</w:t>
      </w:r>
      <w:r w:rsidRPr="004562AB">
        <w:rPr>
          <w:rFonts w:ascii="MS PGothic" w:eastAsia="MS PGothic" w:hAnsi="MS PGothic" w:cs="MS Mincho"/>
          <w:sz w:val="20"/>
          <w:szCs w:val="20"/>
        </w:rPr>
        <w:t>。</w:t>
      </w:r>
    </w:p>
    <w:p w:rsidR="00BF470B" w:rsidRDefault="00BF470B" w:rsidP="00BF470B">
      <w:pPr>
        <w:spacing w:after="0" w:line="240" w:lineRule="auto"/>
        <w:rPr>
          <w:rFonts w:ascii="MS PGothic" w:eastAsia="MS PGothic" w:hAnsi="MS PGothic"/>
          <w:sz w:val="20"/>
          <w:szCs w:val="20"/>
        </w:rPr>
      </w:pPr>
      <w:r w:rsidRPr="004562AB">
        <w:rPr>
          <w:rFonts w:ascii="MS PGothic" w:eastAsia="MS PGothic" w:hAnsi="MS PGothic" w:cs="MS Mincho" w:hint="eastAsia"/>
          <w:sz w:val="20"/>
          <w:szCs w:val="20"/>
        </w:rPr>
        <w:t>孵化が期待される数日前に滞在中のお客様にご案内させていただき</w:t>
      </w:r>
      <w:r>
        <w:rPr>
          <w:rFonts w:ascii="MS PGothic" w:eastAsia="MS PGothic" w:hAnsi="MS PGothic" w:cs="MS Mincho" w:hint="eastAsia"/>
          <w:sz w:val="20"/>
          <w:szCs w:val="20"/>
        </w:rPr>
        <w:t>、早朝にお部屋へご連絡させていただいても良いか承認を取らせていただきます</w:t>
      </w:r>
      <w:r w:rsidRPr="004562AB">
        <w:rPr>
          <w:rFonts w:ascii="MS PGothic" w:eastAsia="MS PGothic" w:hAnsi="MS PGothic" w:cs="MS Mincho" w:hint="eastAsia"/>
          <w:sz w:val="20"/>
          <w:szCs w:val="20"/>
        </w:rPr>
        <w:t>。</w:t>
      </w:r>
      <w:r w:rsidRPr="004562AB">
        <w:rPr>
          <w:rFonts w:ascii="MS PGothic" w:eastAsia="MS PGothic" w:hAnsi="MS PGothic"/>
          <w:sz w:val="20"/>
          <w:szCs w:val="20"/>
        </w:rPr>
        <w:t>(</w:t>
      </w:r>
      <w:r w:rsidRPr="004562AB">
        <w:rPr>
          <w:rFonts w:ascii="MS PGothic" w:eastAsia="MS PGothic" w:hAnsi="MS PGothic" w:cs="MS Mincho" w:hint="eastAsia"/>
          <w:sz w:val="20"/>
          <w:szCs w:val="20"/>
        </w:rPr>
        <w:t>孵化は基本早朝に起こります</w:t>
      </w:r>
      <w:r w:rsidRPr="004562AB">
        <w:rPr>
          <w:rFonts w:ascii="MS PGothic" w:eastAsia="MS PGothic" w:hAnsi="MS PGothic"/>
          <w:sz w:val="20"/>
          <w:szCs w:val="20"/>
        </w:rPr>
        <w:t>)</w:t>
      </w:r>
    </w:p>
    <w:p w:rsidR="00BF470B" w:rsidRPr="00BF470B" w:rsidRDefault="00BF470B" w:rsidP="00BF470B">
      <w:pPr>
        <w:spacing w:after="0" w:line="240" w:lineRule="auto"/>
        <w:rPr>
          <w:rFonts w:ascii="MS PGothic" w:eastAsia="MS PGothic" w:hAnsi="MS PGothic"/>
          <w:sz w:val="20"/>
          <w:szCs w:val="20"/>
        </w:rPr>
      </w:pPr>
    </w:p>
    <w:p w:rsidR="00BF470B" w:rsidRDefault="00BF470B" w:rsidP="00BF470B">
      <w:pPr>
        <w:pStyle w:val="NoSpacing"/>
        <w:jc w:val="center"/>
        <w:rPr>
          <w:rFonts w:ascii="MS Mincho" w:hAnsi="MS Mincho" w:cs="MS Mincho"/>
        </w:rPr>
      </w:pPr>
      <w:r>
        <w:rPr>
          <w:rFonts w:ascii="MS PGothic" w:eastAsia="MS PGothic" w:hAnsi="MS PGothic" w:cs="MS Mincho"/>
          <w:noProof/>
          <w:lang w:val="en-US"/>
        </w:rPr>
        <w:drawing>
          <wp:inline distT="0" distB="0" distL="0" distR="0">
            <wp:extent cx="5688200" cy="3207693"/>
            <wp:effectExtent l="19050" t="0" r="7750" b="0"/>
            <wp:docPr id="18" name="Picture 1"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edImage"/>
                    <pic:cNvPicPr>
                      <a:picLocks noChangeAspect="1" noChangeArrowheads="1"/>
                    </pic:cNvPicPr>
                  </pic:nvPicPr>
                  <pic:blipFill>
                    <a:blip r:embed="rId32"/>
                    <a:srcRect/>
                    <a:stretch>
                      <a:fillRect/>
                    </a:stretch>
                  </pic:blipFill>
                  <pic:spPr bwMode="auto">
                    <a:xfrm>
                      <a:off x="0" y="0"/>
                      <a:ext cx="5688200" cy="3207693"/>
                    </a:xfrm>
                    <a:prstGeom prst="rect">
                      <a:avLst/>
                    </a:prstGeom>
                    <a:noFill/>
                    <a:ln w="9525">
                      <a:noFill/>
                      <a:miter lim="800000"/>
                      <a:headEnd/>
                      <a:tailEnd/>
                    </a:ln>
                  </pic:spPr>
                </pic:pic>
              </a:graphicData>
            </a:graphic>
          </wp:inline>
        </w:drawing>
      </w:r>
    </w:p>
    <w:p w:rsidR="00BF470B" w:rsidRDefault="00BF470B" w:rsidP="00BF470B">
      <w:pPr>
        <w:pStyle w:val="NoSpacing"/>
        <w:rPr>
          <w:rStyle w:val="roomname"/>
          <w:rFonts w:ascii="MS PGothic" w:eastAsia="MS PGothic" w:hAnsi="MS PGothic"/>
          <w:b/>
        </w:rPr>
      </w:pPr>
    </w:p>
    <w:p w:rsidR="00BF470B" w:rsidRDefault="00BF470B" w:rsidP="00BF470B">
      <w:pPr>
        <w:pStyle w:val="NoSpacing"/>
        <w:rPr>
          <w:rStyle w:val="roomname"/>
          <w:rFonts w:ascii="MS PGothic" w:eastAsia="MS PGothic" w:hAnsi="MS PGothic"/>
          <w:b/>
        </w:rPr>
      </w:pPr>
    </w:p>
    <w:p w:rsidR="00BF470B" w:rsidRPr="00BF470B" w:rsidRDefault="00BF470B" w:rsidP="00BF470B">
      <w:pPr>
        <w:pStyle w:val="NoSpacing"/>
        <w:rPr>
          <w:rFonts w:ascii="MS PGothic" w:eastAsia="MS PGothic" w:hAnsi="MS PGothic"/>
          <w:b/>
          <w:sz w:val="20"/>
          <w:szCs w:val="20"/>
        </w:rPr>
      </w:pPr>
      <w:r w:rsidRPr="00751952">
        <w:rPr>
          <w:rFonts w:ascii="MS PGothic" w:eastAsia="MS PGothic" w:hAnsi="MS PGothic"/>
          <w:sz w:val="20"/>
          <w:szCs w:val="20"/>
        </w:rPr>
        <w:t>アオウミガメの孵化、放流のビデオ</w:t>
      </w:r>
      <w:r w:rsidRPr="00751952">
        <w:rPr>
          <w:rFonts w:ascii="MS PGothic" w:eastAsia="MS PGothic" w:hAnsi="MS PGothic"/>
          <w:sz w:val="20"/>
          <w:szCs w:val="20"/>
        </w:rPr>
        <w:br/>
      </w:r>
      <w:r w:rsidRPr="00751952">
        <w:rPr>
          <w:rFonts w:ascii="MS PGothic" w:eastAsia="MS PGothic" w:hAnsi="MS PGothic"/>
          <w:color w:val="000000"/>
          <w:sz w:val="20"/>
          <w:szCs w:val="20"/>
        </w:rPr>
        <w:t>- Turtle Hatchling Release:  </w:t>
      </w:r>
      <w:hyperlink r:id="rId33" w:tgtFrame="_blank" w:history="1">
        <w:r w:rsidRPr="00751952">
          <w:rPr>
            <w:rStyle w:val="Hyperlink"/>
            <w:rFonts w:ascii="MS PGothic" w:eastAsia="MS PGothic" w:hAnsi="MS PGothic"/>
            <w:sz w:val="20"/>
            <w:szCs w:val="20"/>
          </w:rPr>
          <w:t>http://bit.ly/2S3ai1O</w:t>
        </w:r>
      </w:hyperlink>
      <w:r w:rsidRPr="00751952">
        <w:rPr>
          <w:rFonts w:ascii="MS PGothic" w:eastAsia="MS PGothic" w:hAnsi="MS PGothic"/>
          <w:sz w:val="20"/>
          <w:szCs w:val="20"/>
        </w:rPr>
        <w:br/>
      </w:r>
      <w:r w:rsidRPr="00751952">
        <w:rPr>
          <w:rFonts w:ascii="MS PGothic" w:eastAsia="MS PGothic" w:hAnsi="MS PGothic"/>
          <w:color w:val="000000"/>
          <w:sz w:val="20"/>
          <w:szCs w:val="20"/>
        </w:rPr>
        <w:t>- Video: </w:t>
      </w:r>
      <w:hyperlink r:id="rId34" w:tgtFrame="_blank" w:history="1">
        <w:r w:rsidRPr="00751952">
          <w:rPr>
            <w:rStyle w:val="Hyperlink"/>
            <w:rFonts w:ascii="MS PGothic" w:eastAsia="MS PGothic" w:hAnsi="MS PGothic"/>
            <w:sz w:val="20"/>
            <w:szCs w:val="20"/>
          </w:rPr>
          <w:t>http://bit.ly/2TNyNW4</w:t>
        </w:r>
      </w:hyperlink>
    </w:p>
    <w:sectPr w:rsidR="00BF470B" w:rsidRPr="00BF470B" w:rsidSect="00815638">
      <w:pgSz w:w="11906" w:h="16838"/>
      <w:pgMar w:top="810" w:right="1440" w:bottom="63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765C"/>
    <w:multiLevelType w:val="multilevel"/>
    <w:tmpl w:val="EDA2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E2E9D"/>
    <w:multiLevelType w:val="multilevel"/>
    <w:tmpl w:val="D8E2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C5311"/>
    <w:multiLevelType w:val="multilevel"/>
    <w:tmpl w:val="FFB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50310"/>
    <w:multiLevelType w:val="multilevel"/>
    <w:tmpl w:val="383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47CA9"/>
    <w:multiLevelType w:val="multilevel"/>
    <w:tmpl w:val="66FC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E76837"/>
    <w:multiLevelType w:val="multilevel"/>
    <w:tmpl w:val="2E68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C478F"/>
    <w:rsid w:val="000160DD"/>
    <w:rsid w:val="0002070F"/>
    <w:rsid w:val="00033A71"/>
    <w:rsid w:val="000542DD"/>
    <w:rsid w:val="00056E1F"/>
    <w:rsid w:val="000901F3"/>
    <w:rsid w:val="0009205D"/>
    <w:rsid w:val="000B4FA7"/>
    <w:rsid w:val="000D45F0"/>
    <w:rsid w:val="000E2BC6"/>
    <w:rsid w:val="000F1ECD"/>
    <w:rsid w:val="000F74A3"/>
    <w:rsid w:val="001029F5"/>
    <w:rsid w:val="001048F3"/>
    <w:rsid w:val="0011525F"/>
    <w:rsid w:val="00121246"/>
    <w:rsid w:val="00121FCF"/>
    <w:rsid w:val="00160962"/>
    <w:rsid w:val="00184476"/>
    <w:rsid w:val="001944AB"/>
    <w:rsid w:val="001B39B6"/>
    <w:rsid w:val="001C6FAD"/>
    <w:rsid w:val="001D2691"/>
    <w:rsid w:val="001F3A35"/>
    <w:rsid w:val="00210E50"/>
    <w:rsid w:val="002476DC"/>
    <w:rsid w:val="002749D1"/>
    <w:rsid w:val="00274FBA"/>
    <w:rsid w:val="002A0035"/>
    <w:rsid w:val="002A45E3"/>
    <w:rsid w:val="002A61AF"/>
    <w:rsid w:val="002A7595"/>
    <w:rsid w:val="002C7449"/>
    <w:rsid w:val="00314DD8"/>
    <w:rsid w:val="003166A5"/>
    <w:rsid w:val="00316BB2"/>
    <w:rsid w:val="00332ACB"/>
    <w:rsid w:val="00344A4F"/>
    <w:rsid w:val="00364410"/>
    <w:rsid w:val="00383B4F"/>
    <w:rsid w:val="003A0B17"/>
    <w:rsid w:val="003A656B"/>
    <w:rsid w:val="003D0DCE"/>
    <w:rsid w:val="003D3B21"/>
    <w:rsid w:val="003D5633"/>
    <w:rsid w:val="003D7622"/>
    <w:rsid w:val="003E77CE"/>
    <w:rsid w:val="00406EEF"/>
    <w:rsid w:val="004226E6"/>
    <w:rsid w:val="00430722"/>
    <w:rsid w:val="00436EB1"/>
    <w:rsid w:val="004377BD"/>
    <w:rsid w:val="00446DEF"/>
    <w:rsid w:val="004B4798"/>
    <w:rsid w:val="004C4B6F"/>
    <w:rsid w:val="004C5BB8"/>
    <w:rsid w:val="004D242C"/>
    <w:rsid w:val="004E160C"/>
    <w:rsid w:val="00505BC7"/>
    <w:rsid w:val="00520BE5"/>
    <w:rsid w:val="00533948"/>
    <w:rsid w:val="00536560"/>
    <w:rsid w:val="00556176"/>
    <w:rsid w:val="00560844"/>
    <w:rsid w:val="00573959"/>
    <w:rsid w:val="0057492D"/>
    <w:rsid w:val="005A34B3"/>
    <w:rsid w:val="005A5DA1"/>
    <w:rsid w:val="005C0631"/>
    <w:rsid w:val="005C60FA"/>
    <w:rsid w:val="005D2723"/>
    <w:rsid w:val="005D3B87"/>
    <w:rsid w:val="005E0C5C"/>
    <w:rsid w:val="005E1B5D"/>
    <w:rsid w:val="005E25F6"/>
    <w:rsid w:val="006013B1"/>
    <w:rsid w:val="00615990"/>
    <w:rsid w:val="0063424A"/>
    <w:rsid w:val="00640E3A"/>
    <w:rsid w:val="00641746"/>
    <w:rsid w:val="0064398A"/>
    <w:rsid w:val="0066472D"/>
    <w:rsid w:val="00683B3B"/>
    <w:rsid w:val="006A4984"/>
    <w:rsid w:val="006E5570"/>
    <w:rsid w:val="00721E03"/>
    <w:rsid w:val="007529CB"/>
    <w:rsid w:val="0076234A"/>
    <w:rsid w:val="0077485F"/>
    <w:rsid w:val="0077519E"/>
    <w:rsid w:val="00784C35"/>
    <w:rsid w:val="00786B76"/>
    <w:rsid w:val="00794735"/>
    <w:rsid w:val="007C1300"/>
    <w:rsid w:val="007C23EC"/>
    <w:rsid w:val="007E2806"/>
    <w:rsid w:val="008046A9"/>
    <w:rsid w:val="00815638"/>
    <w:rsid w:val="00815B1D"/>
    <w:rsid w:val="00823369"/>
    <w:rsid w:val="008277EE"/>
    <w:rsid w:val="00844539"/>
    <w:rsid w:val="008513A1"/>
    <w:rsid w:val="0086218C"/>
    <w:rsid w:val="00864BC6"/>
    <w:rsid w:val="0087649A"/>
    <w:rsid w:val="0088578E"/>
    <w:rsid w:val="00891544"/>
    <w:rsid w:val="0089309C"/>
    <w:rsid w:val="008A60CE"/>
    <w:rsid w:val="008B3987"/>
    <w:rsid w:val="008D661B"/>
    <w:rsid w:val="008F02FF"/>
    <w:rsid w:val="008F3741"/>
    <w:rsid w:val="008F3B58"/>
    <w:rsid w:val="00927D95"/>
    <w:rsid w:val="009314CD"/>
    <w:rsid w:val="00937A28"/>
    <w:rsid w:val="009462EF"/>
    <w:rsid w:val="009514B4"/>
    <w:rsid w:val="00953502"/>
    <w:rsid w:val="009825A8"/>
    <w:rsid w:val="009A5D98"/>
    <w:rsid w:val="009E57A8"/>
    <w:rsid w:val="009F703D"/>
    <w:rsid w:val="00A12E31"/>
    <w:rsid w:val="00A42034"/>
    <w:rsid w:val="00A75204"/>
    <w:rsid w:val="00AA722A"/>
    <w:rsid w:val="00AC32B0"/>
    <w:rsid w:val="00AC478F"/>
    <w:rsid w:val="00AD155B"/>
    <w:rsid w:val="00AD2B77"/>
    <w:rsid w:val="00AE075F"/>
    <w:rsid w:val="00B0324A"/>
    <w:rsid w:val="00B30E21"/>
    <w:rsid w:val="00B44D9A"/>
    <w:rsid w:val="00B47370"/>
    <w:rsid w:val="00B61438"/>
    <w:rsid w:val="00B73C15"/>
    <w:rsid w:val="00B872DC"/>
    <w:rsid w:val="00B93E7E"/>
    <w:rsid w:val="00BB2FA8"/>
    <w:rsid w:val="00BC3EDC"/>
    <w:rsid w:val="00BF2224"/>
    <w:rsid w:val="00BF470B"/>
    <w:rsid w:val="00BF4FA2"/>
    <w:rsid w:val="00C01E8F"/>
    <w:rsid w:val="00C15355"/>
    <w:rsid w:val="00C27226"/>
    <w:rsid w:val="00C30D6C"/>
    <w:rsid w:val="00C44533"/>
    <w:rsid w:val="00C5020D"/>
    <w:rsid w:val="00C55E27"/>
    <w:rsid w:val="00C93675"/>
    <w:rsid w:val="00CB3F5C"/>
    <w:rsid w:val="00D070D8"/>
    <w:rsid w:val="00D07C75"/>
    <w:rsid w:val="00D10745"/>
    <w:rsid w:val="00D1580E"/>
    <w:rsid w:val="00D21F73"/>
    <w:rsid w:val="00D249B4"/>
    <w:rsid w:val="00D24DE1"/>
    <w:rsid w:val="00D3762C"/>
    <w:rsid w:val="00D626A9"/>
    <w:rsid w:val="00D76ECD"/>
    <w:rsid w:val="00D8630B"/>
    <w:rsid w:val="00D90E50"/>
    <w:rsid w:val="00D92F8B"/>
    <w:rsid w:val="00DB6237"/>
    <w:rsid w:val="00DC5276"/>
    <w:rsid w:val="00DC5759"/>
    <w:rsid w:val="00E33231"/>
    <w:rsid w:val="00E33E39"/>
    <w:rsid w:val="00E41DC0"/>
    <w:rsid w:val="00E41F68"/>
    <w:rsid w:val="00E54D6E"/>
    <w:rsid w:val="00E64ACE"/>
    <w:rsid w:val="00E815A2"/>
    <w:rsid w:val="00E8585F"/>
    <w:rsid w:val="00E959C8"/>
    <w:rsid w:val="00EB648C"/>
    <w:rsid w:val="00EE48DA"/>
    <w:rsid w:val="00EF0485"/>
    <w:rsid w:val="00F10292"/>
    <w:rsid w:val="00F11844"/>
    <w:rsid w:val="00F372D0"/>
    <w:rsid w:val="00F750BD"/>
    <w:rsid w:val="00F839BC"/>
    <w:rsid w:val="00F8717F"/>
    <w:rsid w:val="00F947F2"/>
    <w:rsid w:val="00FB1D3B"/>
    <w:rsid w:val="00FC13EE"/>
    <w:rsid w:val="00FE5C80"/>
    <w:rsid w:val="00FF30F8"/>
    <w:rsid w:val="00FF3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5D"/>
    <w:pPr>
      <w:spacing w:after="160" w:line="259" w:lineRule="auto"/>
    </w:pPr>
    <w:rPr>
      <w:sz w:val="22"/>
      <w:szCs w:val="22"/>
      <w:lang w:val="vi-VN"/>
    </w:rPr>
  </w:style>
  <w:style w:type="paragraph" w:styleId="Heading2">
    <w:name w:val="heading 2"/>
    <w:basedOn w:val="Normal"/>
    <w:link w:val="Heading2Char"/>
    <w:uiPriority w:val="9"/>
    <w:qFormat/>
    <w:rsid w:val="003D0DC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53502"/>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78F"/>
    <w:rPr>
      <w:color w:val="0000FF"/>
      <w:u w:val="single"/>
    </w:rPr>
  </w:style>
  <w:style w:type="character" w:customStyle="1" w:styleId="tlid-translation">
    <w:name w:val="tlid-translation"/>
    <w:basedOn w:val="DefaultParagraphFont"/>
    <w:rsid w:val="00AC478F"/>
  </w:style>
  <w:style w:type="paragraph" w:styleId="NoSpacing">
    <w:name w:val="No Spacing"/>
    <w:uiPriority w:val="1"/>
    <w:qFormat/>
    <w:rsid w:val="000901F3"/>
    <w:rPr>
      <w:sz w:val="22"/>
      <w:szCs w:val="22"/>
      <w:lang w:val="vi-VN"/>
    </w:rPr>
  </w:style>
  <w:style w:type="paragraph" w:styleId="BalloonText">
    <w:name w:val="Balloon Text"/>
    <w:basedOn w:val="Normal"/>
    <w:link w:val="BalloonTextChar"/>
    <w:uiPriority w:val="99"/>
    <w:semiHidden/>
    <w:unhideWhenUsed/>
    <w:rsid w:val="00F947F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947F2"/>
    <w:rPr>
      <w:rFonts w:ascii="Tahoma" w:hAnsi="Tahoma" w:cs="Tahoma"/>
      <w:sz w:val="16"/>
      <w:szCs w:val="16"/>
    </w:rPr>
  </w:style>
  <w:style w:type="character" w:customStyle="1" w:styleId="shorttext">
    <w:name w:val="short_text"/>
    <w:basedOn w:val="DefaultParagraphFont"/>
    <w:rsid w:val="008F02FF"/>
  </w:style>
  <w:style w:type="character" w:customStyle="1" w:styleId="roomname">
    <w:name w:val="roomname"/>
    <w:basedOn w:val="DefaultParagraphFont"/>
    <w:rsid w:val="00FF3938"/>
  </w:style>
  <w:style w:type="paragraph" w:styleId="NormalWeb">
    <w:name w:val="Normal (Web)"/>
    <w:basedOn w:val="Normal"/>
    <w:uiPriority w:val="99"/>
    <w:unhideWhenUsed/>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hare">
    <w:name w:val="share"/>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hareicon">
    <w:name w:val="shareicon"/>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eck">
    <w:name w:val="check"/>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3D0DCE"/>
    <w:rPr>
      <w:b/>
      <w:bCs/>
    </w:rPr>
  </w:style>
  <w:style w:type="character" w:customStyle="1" w:styleId="Heading2Char">
    <w:name w:val="Heading 2 Char"/>
    <w:link w:val="Heading2"/>
    <w:uiPriority w:val="9"/>
    <w:rsid w:val="003D0DCE"/>
    <w:rPr>
      <w:rFonts w:ascii="Times New Roman" w:eastAsia="Times New Roman" w:hAnsi="Times New Roman"/>
      <w:b/>
      <w:bCs/>
      <w:sz w:val="36"/>
      <w:szCs w:val="36"/>
    </w:rPr>
  </w:style>
  <w:style w:type="character" w:customStyle="1" w:styleId="Heading3Char">
    <w:name w:val="Heading 3 Char"/>
    <w:link w:val="Heading3"/>
    <w:uiPriority w:val="9"/>
    <w:semiHidden/>
    <w:rsid w:val="00953502"/>
    <w:rPr>
      <w:rFonts w:ascii="Cambria" w:eastAsia="MS Gothic" w:hAnsi="Cambria" w:cs="Times New Roman"/>
      <w:b/>
      <w:bCs/>
      <w:sz w:val="26"/>
      <w:szCs w:val="26"/>
      <w:lang w:val="vi-VN"/>
    </w:rPr>
  </w:style>
</w:styles>
</file>

<file path=word/webSettings.xml><?xml version="1.0" encoding="utf-8"?>
<w:webSettings xmlns:r="http://schemas.openxmlformats.org/officeDocument/2006/relationships" xmlns:w="http://schemas.openxmlformats.org/wordprocessingml/2006/main">
  <w:divs>
    <w:div w:id="151683054">
      <w:bodyDiv w:val="1"/>
      <w:marLeft w:val="0"/>
      <w:marRight w:val="0"/>
      <w:marTop w:val="0"/>
      <w:marBottom w:val="0"/>
      <w:divBdr>
        <w:top w:val="none" w:sz="0" w:space="0" w:color="auto"/>
        <w:left w:val="none" w:sz="0" w:space="0" w:color="auto"/>
        <w:bottom w:val="none" w:sz="0" w:space="0" w:color="auto"/>
        <w:right w:val="none" w:sz="0" w:space="0" w:color="auto"/>
      </w:divBdr>
    </w:div>
    <w:div w:id="323245795">
      <w:bodyDiv w:val="1"/>
      <w:marLeft w:val="0"/>
      <w:marRight w:val="0"/>
      <w:marTop w:val="0"/>
      <w:marBottom w:val="0"/>
      <w:divBdr>
        <w:top w:val="none" w:sz="0" w:space="0" w:color="auto"/>
        <w:left w:val="none" w:sz="0" w:space="0" w:color="auto"/>
        <w:bottom w:val="none" w:sz="0" w:space="0" w:color="auto"/>
        <w:right w:val="none" w:sz="0" w:space="0" w:color="auto"/>
      </w:divBdr>
      <w:divsChild>
        <w:div w:id="1092047892">
          <w:marLeft w:val="0"/>
          <w:marRight w:val="0"/>
          <w:marTop w:val="0"/>
          <w:marBottom w:val="0"/>
          <w:divBdr>
            <w:top w:val="none" w:sz="0" w:space="0" w:color="auto"/>
            <w:left w:val="none" w:sz="0" w:space="0" w:color="auto"/>
            <w:bottom w:val="none" w:sz="0" w:space="0" w:color="auto"/>
            <w:right w:val="none" w:sz="0" w:space="0" w:color="auto"/>
          </w:divBdr>
          <w:divsChild>
            <w:div w:id="1520509816">
              <w:marLeft w:val="0"/>
              <w:marRight w:val="0"/>
              <w:marTop w:val="0"/>
              <w:marBottom w:val="0"/>
              <w:divBdr>
                <w:top w:val="none" w:sz="0" w:space="0" w:color="auto"/>
                <w:left w:val="none" w:sz="0" w:space="0" w:color="auto"/>
                <w:bottom w:val="none" w:sz="0" w:space="0" w:color="auto"/>
                <w:right w:val="none" w:sz="0" w:space="0" w:color="auto"/>
              </w:divBdr>
              <w:divsChild>
                <w:div w:id="867255236">
                  <w:marLeft w:val="0"/>
                  <w:marRight w:val="0"/>
                  <w:marTop w:val="0"/>
                  <w:marBottom w:val="0"/>
                  <w:divBdr>
                    <w:top w:val="none" w:sz="0" w:space="0" w:color="auto"/>
                    <w:left w:val="none" w:sz="0" w:space="0" w:color="auto"/>
                    <w:bottom w:val="none" w:sz="0" w:space="0" w:color="auto"/>
                    <w:right w:val="none" w:sz="0" w:space="0" w:color="auto"/>
                  </w:divBdr>
                </w:div>
                <w:div w:id="1731342200">
                  <w:marLeft w:val="0"/>
                  <w:marRight w:val="0"/>
                  <w:marTop w:val="0"/>
                  <w:marBottom w:val="0"/>
                  <w:divBdr>
                    <w:top w:val="none" w:sz="0" w:space="0" w:color="auto"/>
                    <w:left w:val="none" w:sz="0" w:space="0" w:color="auto"/>
                    <w:bottom w:val="none" w:sz="0" w:space="0" w:color="auto"/>
                    <w:right w:val="none" w:sz="0" w:space="0" w:color="auto"/>
                  </w:divBdr>
                  <w:divsChild>
                    <w:div w:id="906962509">
                      <w:marLeft w:val="0"/>
                      <w:marRight w:val="0"/>
                      <w:marTop w:val="0"/>
                      <w:marBottom w:val="0"/>
                      <w:divBdr>
                        <w:top w:val="none" w:sz="0" w:space="0" w:color="auto"/>
                        <w:left w:val="none" w:sz="0" w:space="0" w:color="auto"/>
                        <w:bottom w:val="none" w:sz="0" w:space="0" w:color="auto"/>
                        <w:right w:val="none" w:sz="0" w:space="0" w:color="auto"/>
                      </w:divBdr>
                    </w:div>
                    <w:div w:id="1049259799">
                      <w:marLeft w:val="0"/>
                      <w:marRight w:val="0"/>
                      <w:marTop w:val="0"/>
                      <w:marBottom w:val="0"/>
                      <w:divBdr>
                        <w:top w:val="none" w:sz="0" w:space="0" w:color="auto"/>
                        <w:left w:val="none" w:sz="0" w:space="0" w:color="auto"/>
                        <w:bottom w:val="none" w:sz="0" w:space="0" w:color="auto"/>
                        <w:right w:val="none" w:sz="0" w:space="0" w:color="auto"/>
                      </w:divBdr>
                      <w:divsChild>
                        <w:div w:id="14794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52526">
          <w:marLeft w:val="0"/>
          <w:marRight w:val="0"/>
          <w:marTop w:val="0"/>
          <w:marBottom w:val="0"/>
          <w:divBdr>
            <w:top w:val="none" w:sz="0" w:space="0" w:color="auto"/>
            <w:left w:val="none" w:sz="0" w:space="0" w:color="auto"/>
            <w:bottom w:val="none" w:sz="0" w:space="0" w:color="auto"/>
            <w:right w:val="none" w:sz="0" w:space="0" w:color="auto"/>
          </w:divBdr>
          <w:divsChild>
            <w:div w:id="254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5703">
      <w:bodyDiv w:val="1"/>
      <w:marLeft w:val="0"/>
      <w:marRight w:val="0"/>
      <w:marTop w:val="0"/>
      <w:marBottom w:val="0"/>
      <w:divBdr>
        <w:top w:val="none" w:sz="0" w:space="0" w:color="auto"/>
        <w:left w:val="none" w:sz="0" w:space="0" w:color="auto"/>
        <w:bottom w:val="none" w:sz="0" w:space="0" w:color="auto"/>
        <w:right w:val="none" w:sz="0" w:space="0" w:color="auto"/>
      </w:divBdr>
      <w:divsChild>
        <w:div w:id="490023793">
          <w:marLeft w:val="0"/>
          <w:marRight w:val="0"/>
          <w:marTop w:val="0"/>
          <w:marBottom w:val="0"/>
          <w:divBdr>
            <w:top w:val="none" w:sz="0" w:space="0" w:color="auto"/>
            <w:left w:val="none" w:sz="0" w:space="0" w:color="auto"/>
            <w:bottom w:val="none" w:sz="0" w:space="0" w:color="auto"/>
            <w:right w:val="none" w:sz="0" w:space="0" w:color="auto"/>
          </w:divBdr>
        </w:div>
        <w:div w:id="1603221468">
          <w:marLeft w:val="0"/>
          <w:marRight w:val="0"/>
          <w:marTop w:val="0"/>
          <w:marBottom w:val="0"/>
          <w:divBdr>
            <w:top w:val="none" w:sz="0" w:space="0" w:color="auto"/>
            <w:left w:val="none" w:sz="0" w:space="0" w:color="auto"/>
            <w:bottom w:val="none" w:sz="0" w:space="0" w:color="auto"/>
            <w:right w:val="none" w:sz="0" w:space="0" w:color="auto"/>
          </w:divBdr>
          <w:divsChild>
            <w:div w:id="1292982044">
              <w:marLeft w:val="0"/>
              <w:marRight w:val="0"/>
              <w:marTop w:val="0"/>
              <w:marBottom w:val="0"/>
              <w:divBdr>
                <w:top w:val="none" w:sz="0" w:space="0" w:color="auto"/>
                <w:left w:val="none" w:sz="0" w:space="0" w:color="auto"/>
                <w:bottom w:val="none" w:sz="0" w:space="0" w:color="auto"/>
                <w:right w:val="none" w:sz="0" w:space="0" w:color="auto"/>
              </w:divBdr>
              <w:divsChild>
                <w:div w:id="622738395">
                  <w:marLeft w:val="0"/>
                  <w:marRight w:val="0"/>
                  <w:marTop w:val="0"/>
                  <w:marBottom w:val="0"/>
                  <w:divBdr>
                    <w:top w:val="none" w:sz="0" w:space="0" w:color="auto"/>
                    <w:left w:val="none" w:sz="0" w:space="0" w:color="auto"/>
                    <w:bottom w:val="none" w:sz="0" w:space="0" w:color="auto"/>
                    <w:right w:val="none" w:sz="0" w:space="0" w:color="auto"/>
                  </w:divBdr>
                  <w:divsChild>
                    <w:div w:id="321129273">
                      <w:marLeft w:val="0"/>
                      <w:marRight w:val="0"/>
                      <w:marTop w:val="0"/>
                      <w:marBottom w:val="0"/>
                      <w:divBdr>
                        <w:top w:val="none" w:sz="0" w:space="0" w:color="auto"/>
                        <w:left w:val="none" w:sz="0" w:space="0" w:color="auto"/>
                        <w:bottom w:val="none" w:sz="0" w:space="0" w:color="auto"/>
                        <w:right w:val="none" w:sz="0" w:space="0" w:color="auto"/>
                      </w:divBdr>
                      <w:divsChild>
                        <w:div w:id="52895580">
                          <w:marLeft w:val="0"/>
                          <w:marRight w:val="0"/>
                          <w:marTop w:val="0"/>
                          <w:marBottom w:val="0"/>
                          <w:divBdr>
                            <w:top w:val="none" w:sz="0" w:space="0" w:color="auto"/>
                            <w:left w:val="none" w:sz="0" w:space="0" w:color="auto"/>
                            <w:bottom w:val="none" w:sz="0" w:space="0" w:color="auto"/>
                            <w:right w:val="none" w:sz="0" w:space="0" w:color="auto"/>
                          </w:divBdr>
                        </w:div>
                        <w:div w:id="346909441">
                          <w:marLeft w:val="0"/>
                          <w:marRight w:val="0"/>
                          <w:marTop w:val="0"/>
                          <w:marBottom w:val="0"/>
                          <w:divBdr>
                            <w:top w:val="none" w:sz="0" w:space="0" w:color="auto"/>
                            <w:left w:val="none" w:sz="0" w:space="0" w:color="auto"/>
                            <w:bottom w:val="none" w:sz="0" w:space="0" w:color="auto"/>
                            <w:right w:val="none" w:sz="0" w:space="0" w:color="auto"/>
                          </w:divBdr>
                        </w:div>
                      </w:divsChild>
                    </w:div>
                    <w:div w:id="851146675">
                      <w:marLeft w:val="0"/>
                      <w:marRight w:val="0"/>
                      <w:marTop w:val="0"/>
                      <w:marBottom w:val="0"/>
                      <w:divBdr>
                        <w:top w:val="none" w:sz="0" w:space="0" w:color="auto"/>
                        <w:left w:val="none" w:sz="0" w:space="0" w:color="auto"/>
                        <w:bottom w:val="none" w:sz="0" w:space="0" w:color="auto"/>
                        <w:right w:val="none" w:sz="0" w:space="0" w:color="auto"/>
                      </w:divBdr>
                      <w:divsChild>
                        <w:div w:id="1404717384">
                          <w:marLeft w:val="0"/>
                          <w:marRight w:val="0"/>
                          <w:marTop w:val="0"/>
                          <w:marBottom w:val="0"/>
                          <w:divBdr>
                            <w:top w:val="none" w:sz="0" w:space="0" w:color="auto"/>
                            <w:left w:val="none" w:sz="0" w:space="0" w:color="auto"/>
                            <w:bottom w:val="none" w:sz="0" w:space="0" w:color="auto"/>
                            <w:right w:val="none" w:sz="0" w:space="0" w:color="auto"/>
                          </w:divBdr>
                        </w:div>
                        <w:div w:id="1854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50707">
      <w:bodyDiv w:val="1"/>
      <w:marLeft w:val="0"/>
      <w:marRight w:val="0"/>
      <w:marTop w:val="0"/>
      <w:marBottom w:val="0"/>
      <w:divBdr>
        <w:top w:val="none" w:sz="0" w:space="0" w:color="auto"/>
        <w:left w:val="none" w:sz="0" w:space="0" w:color="auto"/>
        <w:bottom w:val="none" w:sz="0" w:space="0" w:color="auto"/>
        <w:right w:val="none" w:sz="0" w:space="0" w:color="auto"/>
      </w:divBdr>
      <w:divsChild>
        <w:div w:id="1513492739">
          <w:marLeft w:val="0"/>
          <w:marRight w:val="0"/>
          <w:marTop w:val="0"/>
          <w:marBottom w:val="0"/>
          <w:divBdr>
            <w:top w:val="none" w:sz="0" w:space="0" w:color="auto"/>
            <w:left w:val="none" w:sz="0" w:space="0" w:color="auto"/>
            <w:bottom w:val="none" w:sz="0" w:space="0" w:color="auto"/>
            <w:right w:val="none" w:sz="0" w:space="0" w:color="auto"/>
          </w:divBdr>
        </w:div>
      </w:divsChild>
    </w:div>
    <w:div w:id="770975006">
      <w:bodyDiv w:val="1"/>
      <w:marLeft w:val="0"/>
      <w:marRight w:val="0"/>
      <w:marTop w:val="0"/>
      <w:marBottom w:val="0"/>
      <w:divBdr>
        <w:top w:val="none" w:sz="0" w:space="0" w:color="auto"/>
        <w:left w:val="none" w:sz="0" w:space="0" w:color="auto"/>
        <w:bottom w:val="none" w:sz="0" w:space="0" w:color="auto"/>
        <w:right w:val="none" w:sz="0" w:space="0" w:color="auto"/>
      </w:divBdr>
    </w:div>
    <w:div w:id="800731445">
      <w:bodyDiv w:val="1"/>
      <w:marLeft w:val="0"/>
      <w:marRight w:val="0"/>
      <w:marTop w:val="0"/>
      <w:marBottom w:val="0"/>
      <w:divBdr>
        <w:top w:val="none" w:sz="0" w:space="0" w:color="auto"/>
        <w:left w:val="none" w:sz="0" w:space="0" w:color="auto"/>
        <w:bottom w:val="none" w:sz="0" w:space="0" w:color="auto"/>
        <w:right w:val="none" w:sz="0" w:space="0" w:color="auto"/>
      </w:divBdr>
      <w:divsChild>
        <w:div w:id="24212462">
          <w:marLeft w:val="0"/>
          <w:marRight w:val="0"/>
          <w:marTop w:val="0"/>
          <w:marBottom w:val="0"/>
          <w:divBdr>
            <w:top w:val="none" w:sz="0" w:space="0" w:color="auto"/>
            <w:left w:val="none" w:sz="0" w:space="0" w:color="auto"/>
            <w:bottom w:val="none" w:sz="0" w:space="0" w:color="auto"/>
            <w:right w:val="none" w:sz="0" w:space="0" w:color="auto"/>
          </w:divBdr>
          <w:divsChild>
            <w:div w:id="1737321339">
              <w:marLeft w:val="0"/>
              <w:marRight w:val="0"/>
              <w:marTop w:val="0"/>
              <w:marBottom w:val="0"/>
              <w:divBdr>
                <w:top w:val="none" w:sz="0" w:space="0" w:color="auto"/>
                <w:left w:val="none" w:sz="0" w:space="0" w:color="auto"/>
                <w:bottom w:val="none" w:sz="0" w:space="0" w:color="auto"/>
                <w:right w:val="none" w:sz="0" w:space="0" w:color="auto"/>
              </w:divBdr>
            </w:div>
          </w:divsChild>
        </w:div>
        <w:div w:id="2127962065">
          <w:marLeft w:val="0"/>
          <w:marRight w:val="0"/>
          <w:marTop w:val="0"/>
          <w:marBottom w:val="0"/>
          <w:divBdr>
            <w:top w:val="none" w:sz="0" w:space="0" w:color="auto"/>
            <w:left w:val="none" w:sz="0" w:space="0" w:color="auto"/>
            <w:bottom w:val="none" w:sz="0" w:space="0" w:color="auto"/>
            <w:right w:val="none" w:sz="0" w:space="0" w:color="auto"/>
          </w:divBdr>
          <w:divsChild>
            <w:div w:id="1819346127">
              <w:marLeft w:val="0"/>
              <w:marRight w:val="0"/>
              <w:marTop w:val="0"/>
              <w:marBottom w:val="0"/>
              <w:divBdr>
                <w:top w:val="none" w:sz="0" w:space="0" w:color="auto"/>
                <w:left w:val="none" w:sz="0" w:space="0" w:color="auto"/>
                <w:bottom w:val="none" w:sz="0" w:space="0" w:color="auto"/>
                <w:right w:val="none" w:sz="0" w:space="0" w:color="auto"/>
              </w:divBdr>
              <w:divsChild>
                <w:div w:id="1449281027">
                  <w:marLeft w:val="0"/>
                  <w:marRight w:val="0"/>
                  <w:marTop w:val="0"/>
                  <w:marBottom w:val="0"/>
                  <w:divBdr>
                    <w:top w:val="none" w:sz="0" w:space="0" w:color="auto"/>
                    <w:left w:val="none" w:sz="0" w:space="0" w:color="auto"/>
                    <w:bottom w:val="none" w:sz="0" w:space="0" w:color="auto"/>
                    <w:right w:val="none" w:sz="0" w:space="0" w:color="auto"/>
                  </w:divBdr>
                </w:div>
                <w:div w:id="1595093538">
                  <w:marLeft w:val="0"/>
                  <w:marRight w:val="0"/>
                  <w:marTop w:val="0"/>
                  <w:marBottom w:val="0"/>
                  <w:divBdr>
                    <w:top w:val="none" w:sz="0" w:space="0" w:color="auto"/>
                    <w:left w:val="none" w:sz="0" w:space="0" w:color="auto"/>
                    <w:bottom w:val="none" w:sz="0" w:space="0" w:color="auto"/>
                    <w:right w:val="none" w:sz="0" w:space="0" w:color="auto"/>
                  </w:divBdr>
                  <w:divsChild>
                    <w:div w:id="203713999">
                      <w:marLeft w:val="0"/>
                      <w:marRight w:val="0"/>
                      <w:marTop w:val="0"/>
                      <w:marBottom w:val="0"/>
                      <w:divBdr>
                        <w:top w:val="none" w:sz="0" w:space="0" w:color="auto"/>
                        <w:left w:val="none" w:sz="0" w:space="0" w:color="auto"/>
                        <w:bottom w:val="none" w:sz="0" w:space="0" w:color="auto"/>
                        <w:right w:val="none" w:sz="0" w:space="0" w:color="auto"/>
                      </w:divBdr>
                    </w:div>
                    <w:div w:id="1596861535">
                      <w:marLeft w:val="0"/>
                      <w:marRight w:val="0"/>
                      <w:marTop w:val="0"/>
                      <w:marBottom w:val="0"/>
                      <w:divBdr>
                        <w:top w:val="none" w:sz="0" w:space="0" w:color="auto"/>
                        <w:left w:val="none" w:sz="0" w:space="0" w:color="auto"/>
                        <w:bottom w:val="none" w:sz="0" w:space="0" w:color="auto"/>
                        <w:right w:val="none" w:sz="0" w:space="0" w:color="auto"/>
                      </w:divBdr>
                      <w:divsChild>
                        <w:div w:id="12545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87240">
      <w:bodyDiv w:val="1"/>
      <w:marLeft w:val="0"/>
      <w:marRight w:val="0"/>
      <w:marTop w:val="0"/>
      <w:marBottom w:val="0"/>
      <w:divBdr>
        <w:top w:val="none" w:sz="0" w:space="0" w:color="auto"/>
        <w:left w:val="none" w:sz="0" w:space="0" w:color="auto"/>
        <w:bottom w:val="none" w:sz="0" w:space="0" w:color="auto"/>
        <w:right w:val="none" w:sz="0" w:space="0" w:color="auto"/>
      </w:divBdr>
      <w:divsChild>
        <w:div w:id="191577447">
          <w:marLeft w:val="0"/>
          <w:marRight w:val="0"/>
          <w:marTop w:val="0"/>
          <w:marBottom w:val="0"/>
          <w:divBdr>
            <w:top w:val="none" w:sz="0" w:space="0" w:color="auto"/>
            <w:left w:val="none" w:sz="0" w:space="0" w:color="auto"/>
            <w:bottom w:val="none" w:sz="0" w:space="0" w:color="auto"/>
            <w:right w:val="none" w:sz="0" w:space="0" w:color="auto"/>
          </w:divBdr>
        </w:div>
      </w:divsChild>
    </w:div>
    <w:div w:id="1426220351">
      <w:bodyDiv w:val="1"/>
      <w:marLeft w:val="0"/>
      <w:marRight w:val="0"/>
      <w:marTop w:val="0"/>
      <w:marBottom w:val="0"/>
      <w:divBdr>
        <w:top w:val="none" w:sz="0" w:space="0" w:color="auto"/>
        <w:left w:val="none" w:sz="0" w:space="0" w:color="auto"/>
        <w:bottom w:val="none" w:sz="0" w:space="0" w:color="auto"/>
        <w:right w:val="none" w:sz="0" w:space="0" w:color="auto"/>
      </w:divBdr>
      <w:divsChild>
        <w:div w:id="505286951">
          <w:marLeft w:val="0"/>
          <w:marRight w:val="0"/>
          <w:marTop w:val="0"/>
          <w:marBottom w:val="0"/>
          <w:divBdr>
            <w:top w:val="none" w:sz="0" w:space="0" w:color="auto"/>
            <w:left w:val="none" w:sz="0" w:space="0" w:color="auto"/>
            <w:bottom w:val="none" w:sz="0" w:space="0" w:color="auto"/>
            <w:right w:val="none" w:sz="0" w:space="0" w:color="auto"/>
          </w:divBdr>
          <w:divsChild>
            <w:div w:id="1558970901">
              <w:marLeft w:val="0"/>
              <w:marRight w:val="0"/>
              <w:marTop w:val="0"/>
              <w:marBottom w:val="0"/>
              <w:divBdr>
                <w:top w:val="none" w:sz="0" w:space="0" w:color="auto"/>
                <w:left w:val="none" w:sz="0" w:space="0" w:color="auto"/>
                <w:bottom w:val="none" w:sz="0" w:space="0" w:color="auto"/>
                <w:right w:val="none" w:sz="0" w:space="0" w:color="auto"/>
              </w:divBdr>
            </w:div>
            <w:div w:id="2031250587">
              <w:marLeft w:val="0"/>
              <w:marRight w:val="0"/>
              <w:marTop w:val="0"/>
              <w:marBottom w:val="0"/>
              <w:divBdr>
                <w:top w:val="none" w:sz="0" w:space="0" w:color="auto"/>
                <w:left w:val="none" w:sz="0" w:space="0" w:color="auto"/>
                <w:bottom w:val="none" w:sz="0" w:space="0" w:color="auto"/>
                <w:right w:val="none" w:sz="0" w:space="0" w:color="auto"/>
              </w:divBdr>
            </w:div>
          </w:divsChild>
        </w:div>
        <w:div w:id="1456172362">
          <w:marLeft w:val="0"/>
          <w:marRight w:val="0"/>
          <w:marTop w:val="0"/>
          <w:marBottom w:val="0"/>
          <w:divBdr>
            <w:top w:val="none" w:sz="0" w:space="0" w:color="auto"/>
            <w:left w:val="none" w:sz="0" w:space="0" w:color="auto"/>
            <w:bottom w:val="none" w:sz="0" w:space="0" w:color="auto"/>
            <w:right w:val="none" w:sz="0" w:space="0" w:color="auto"/>
          </w:divBdr>
          <w:divsChild>
            <w:div w:id="1737238603">
              <w:marLeft w:val="0"/>
              <w:marRight w:val="0"/>
              <w:marTop w:val="0"/>
              <w:marBottom w:val="0"/>
              <w:divBdr>
                <w:top w:val="none" w:sz="0" w:space="0" w:color="auto"/>
                <w:left w:val="none" w:sz="0" w:space="0" w:color="auto"/>
                <w:bottom w:val="none" w:sz="0" w:space="0" w:color="auto"/>
                <w:right w:val="none" w:sz="0" w:space="0" w:color="auto"/>
              </w:divBdr>
            </w:div>
            <w:div w:id="20108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5205">
      <w:bodyDiv w:val="1"/>
      <w:marLeft w:val="0"/>
      <w:marRight w:val="0"/>
      <w:marTop w:val="0"/>
      <w:marBottom w:val="0"/>
      <w:divBdr>
        <w:top w:val="none" w:sz="0" w:space="0" w:color="auto"/>
        <w:left w:val="none" w:sz="0" w:space="0" w:color="auto"/>
        <w:bottom w:val="none" w:sz="0" w:space="0" w:color="auto"/>
        <w:right w:val="none" w:sz="0" w:space="0" w:color="auto"/>
      </w:divBdr>
      <w:divsChild>
        <w:div w:id="1287009700">
          <w:marLeft w:val="0"/>
          <w:marRight w:val="0"/>
          <w:marTop w:val="0"/>
          <w:marBottom w:val="0"/>
          <w:divBdr>
            <w:top w:val="none" w:sz="0" w:space="0" w:color="auto"/>
            <w:left w:val="none" w:sz="0" w:space="0" w:color="auto"/>
            <w:bottom w:val="none" w:sz="0" w:space="0" w:color="auto"/>
            <w:right w:val="none" w:sz="0" w:space="0" w:color="auto"/>
          </w:divBdr>
          <w:divsChild>
            <w:div w:id="1975716043">
              <w:marLeft w:val="0"/>
              <w:marRight w:val="0"/>
              <w:marTop w:val="0"/>
              <w:marBottom w:val="0"/>
              <w:divBdr>
                <w:top w:val="none" w:sz="0" w:space="0" w:color="auto"/>
                <w:left w:val="none" w:sz="0" w:space="0" w:color="auto"/>
                <w:bottom w:val="none" w:sz="0" w:space="0" w:color="auto"/>
                <w:right w:val="none" w:sz="0" w:space="0" w:color="auto"/>
              </w:divBdr>
              <w:divsChild>
                <w:div w:id="568006053">
                  <w:marLeft w:val="0"/>
                  <w:marRight w:val="0"/>
                  <w:marTop w:val="0"/>
                  <w:marBottom w:val="0"/>
                  <w:divBdr>
                    <w:top w:val="none" w:sz="0" w:space="0" w:color="auto"/>
                    <w:left w:val="none" w:sz="0" w:space="0" w:color="auto"/>
                    <w:bottom w:val="none" w:sz="0" w:space="0" w:color="auto"/>
                    <w:right w:val="none" w:sz="0" w:space="0" w:color="auto"/>
                  </w:divBdr>
                </w:div>
                <w:div w:id="1480146692">
                  <w:marLeft w:val="0"/>
                  <w:marRight w:val="0"/>
                  <w:marTop w:val="0"/>
                  <w:marBottom w:val="0"/>
                  <w:divBdr>
                    <w:top w:val="none" w:sz="0" w:space="0" w:color="auto"/>
                    <w:left w:val="none" w:sz="0" w:space="0" w:color="auto"/>
                    <w:bottom w:val="none" w:sz="0" w:space="0" w:color="auto"/>
                    <w:right w:val="none" w:sz="0" w:space="0" w:color="auto"/>
                  </w:divBdr>
                  <w:divsChild>
                    <w:div w:id="322973301">
                      <w:marLeft w:val="0"/>
                      <w:marRight w:val="0"/>
                      <w:marTop w:val="0"/>
                      <w:marBottom w:val="0"/>
                      <w:divBdr>
                        <w:top w:val="none" w:sz="0" w:space="0" w:color="auto"/>
                        <w:left w:val="none" w:sz="0" w:space="0" w:color="auto"/>
                        <w:bottom w:val="none" w:sz="0" w:space="0" w:color="auto"/>
                        <w:right w:val="none" w:sz="0" w:space="0" w:color="auto"/>
                      </w:divBdr>
                    </w:div>
                    <w:div w:id="2043285928">
                      <w:marLeft w:val="0"/>
                      <w:marRight w:val="0"/>
                      <w:marTop w:val="0"/>
                      <w:marBottom w:val="0"/>
                      <w:divBdr>
                        <w:top w:val="none" w:sz="0" w:space="0" w:color="auto"/>
                        <w:left w:val="none" w:sz="0" w:space="0" w:color="auto"/>
                        <w:bottom w:val="none" w:sz="0" w:space="0" w:color="auto"/>
                        <w:right w:val="none" w:sz="0" w:space="0" w:color="auto"/>
                      </w:divBdr>
                      <w:divsChild>
                        <w:div w:id="16376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7973">
          <w:marLeft w:val="0"/>
          <w:marRight w:val="0"/>
          <w:marTop w:val="0"/>
          <w:marBottom w:val="0"/>
          <w:divBdr>
            <w:top w:val="none" w:sz="0" w:space="0" w:color="auto"/>
            <w:left w:val="none" w:sz="0" w:space="0" w:color="auto"/>
            <w:bottom w:val="none" w:sz="0" w:space="0" w:color="auto"/>
            <w:right w:val="none" w:sz="0" w:space="0" w:color="auto"/>
          </w:divBdr>
          <w:divsChild>
            <w:div w:id="1953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3238">
      <w:bodyDiv w:val="1"/>
      <w:marLeft w:val="0"/>
      <w:marRight w:val="0"/>
      <w:marTop w:val="0"/>
      <w:marBottom w:val="0"/>
      <w:divBdr>
        <w:top w:val="none" w:sz="0" w:space="0" w:color="auto"/>
        <w:left w:val="none" w:sz="0" w:space="0" w:color="auto"/>
        <w:bottom w:val="none" w:sz="0" w:space="0" w:color="auto"/>
        <w:right w:val="none" w:sz="0" w:space="0" w:color="auto"/>
      </w:divBdr>
      <w:divsChild>
        <w:div w:id="134613475">
          <w:marLeft w:val="0"/>
          <w:marRight w:val="0"/>
          <w:marTop w:val="0"/>
          <w:marBottom w:val="0"/>
          <w:divBdr>
            <w:top w:val="none" w:sz="0" w:space="0" w:color="auto"/>
            <w:left w:val="none" w:sz="0" w:space="0" w:color="auto"/>
            <w:bottom w:val="none" w:sz="0" w:space="0" w:color="auto"/>
            <w:right w:val="none" w:sz="0" w:space="0" w:color="auto"/>
          </w:divBdr>
          <w:divsChild>
            <w:div w:id="1345323138">
              <w:marLeft w:val="0"/>
              <w:marRight w:val="0"/>
              <w:marTop w:val="0"/>
              <w:marBottom w:val="0"/>
              <w:divBdr>
                <w:top w:val="none" w:sz="0" w:space="0" w:color="auto"/>
                <w:left w:val="none" w:sz="0" w:space="0" w:color="auto"/>
                <w:bottom w:val="none" w:sz="0" w:space="0" w:color="auto"/>
                <w:right w:val="none" w:sz="0" w:space="0" w:color="auto"/>
              </w:divBdr>
              <w:divsChild>
                <w:div w:id="92434238">
                  <w:marLeft w:val="0"/>
                  <w:marRight w:val="0"/>
                  <w:marTop w:val="0"/>
                  <w:marBottom w:val="0"/>
                  <w:divBdr>
                    <w:top w:val="none" w:sz="0" w:space="0" w:color="auto"/>
                    <w:left w:val="none" w:sz="0" w:space="0" w:color="auto"/>
                    <w:bottom w:val="none" w:sz="0" w:space="0" w:color="auto"/>
                    <w:right w:val="none" w:sz="0" w:space="0" w:color="auto"/>
                  </w:divBdr>
                  <w:divsChild>
                    <w:div w:id="9722449">
                      <w:marLeft w:val="0"/>
                      <w:marRight w:val="0"/>
                      <w:marTop w:val="0"/>
                      <w:marBottom w:val="0"/>
                      <w:divBdr>
                        <w:top w:val="none" w:sz="0" w:space="0" w:color="auto"/>
                        <w:left w:val="none" w:sz="0" w:space="0" w:color="auto"/>
                        <w:bottom w:val="none" w:sz="0" w:space="0" w:color="auto"/>
                        <w:right w:val="none" w:sz="0" w:space="0" w:color="auto"/>
                      </w:divBdr>
                      <w:divsChild>
                        <w:div w:id="1377123552">
                          <w:marLeft w:val="0"/>
                          <w:marRight w:val="0"/>
                          <w:marTop w:val="0"/>
                          <w:marBottom w:val="0"/>
                          <w:divBdr>
                            <w:top w:val="none" w:sz="0" w:space="0" w:color="auto"/>
                            <w:left w:val="none" w:sz="0" w:space="0" w:color="auto"/>
                            <w:bottom w:val="none" w:sz="0" w:space="0" w:color="auto"/>
                            <w:right w:val="none" w:sz="0" w:space="0" w:color="auto"/>
                          </w:divBdr>
                        </w:div>
                      </w:divsChild>
                    </w:div>
                    <w:div w:id="1415862367">
                      <w:marLeft w:val="0"/>
                      <w:marRight w:val="0"/>
                      <w:marTop w:val="0"/>
                      <w:marBottom w:val="0"/>
                      <w:divBdr>
                        <w:top w:val="none" w:sz="0" w:space="0" w:color="auto"/>
                        <w:left w:val="none" w:sz="0" w:space="0" w:color="auto"/>
                        <w:bottom w:val="none" w:sz="0" w:space="0" w:color="auto"/>
                        <w:right w:val="none" w:sz="0" w:space="0" w:color="auto"/>
                      </w:divBdr>
                    </w:div>
                  </w:divsChild>
                </w:div>
                <w:div w:id="1055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9262">
          <w:marLeft w:val="0"/>
          <w:marRight w:val="0"/>
          <w:marTop w:val="0"/>
          <w:marBottom w:val="0"/>
          <w:divBdr>
            <w:top w:val="none" w:sz="0" w:space="0" w:color="auto"/>
            <w:left w:val="none" w:sz="0" w:space="0" w:color="auto"/>
            <w:bottom w:val="none" w:sz="0" w:space="0" w:color="auto"/>
            <w:right w:val="none" w:sz="0" w:space="0" w:color="auto"/>
          </w:divBdr>
          <w:divsChild>
            <w:div w:id="1576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4048">
      <w:bodyDiv w:val="1"/>
      <w:marLeft w:val="0"/>
      <w:marRight w:val="0"/>
      <w:marTop w:val="0"/>
      <w:marBottom w:val="0"/>
      <w:divBdr>
        <w:top w:val="none" w:sz="0" w:space="0" w:color="auto"/>
        <w:left w:val="none" w:sz="0" w:space="0" w:color="auto"/>
        <w:bottom w:val="none" w:sz="0" w:space="0" w:color="auto"/>
        <w:right w:val="none" w:sz="0" w:space="0" w:color="auto"/>
      </w:divBdr>
    </w:div>
    <w:div w:id="1926259686">
      <w:bodyDiv w:val="1"/>
      <w:marLeft w:val="0"/>
      <w:marRight w:val="0"/>
      <w:marTop w:val="0"/>
      <w:marBottom w:val="0"/>
      <w:divBdr>
        <w:top w:val="none" w:sz="0" w:space="0" w:color="auto"/>
        <w:left w:val="none" w:sz="0" w:space="0" w:color="auto"/>
        <w:bottom w:val="none" w:sz="0" w:space="0" w:color="auto"/>
        <w:right w:val="none" w:sz="0" w:space="0" w:color="auto"/>
      </w:divBdr>
      <w:divsChild>
        <w:div w:id="1125660525">
          <w:marLeft w:val="0"/>
          <w:marRight w:val="0"/>
          <w:marTop w:val="0"/>
          <w:marBottom w:val="0"/>
          <w:divBdr>
            <w:top w:val="none" w:sz="0" w:space="0" w:color="auto"/>
            <w:left w:val="none" w:sz="0" w:space="0" w:color="auto"/>
            <w:bottom w:val="none" w:sz="0" w:space="0" w:color="auto"/>
            <w:right w:val="none" w:sz="0" w:space="0" w:color="auto"/>
          </w:divBdr>
        </w:div>
        <w:div w:id="1872910751">
          <w:marLeft w:val="0"/>
          <w:marRight w:val="0"/>
          <w:marTop w:val="0"/>
          <w:marBottom w:val="0"/>
          <w:divBdr>
            <w:top w:val="none" w:sz="0" w:space="0" w:color="auto"/>
            <w:left w:val="none" w:sz="0" w:space="0" w:color="auto"/>
            <w:bottom w:val="none" w:sz="0" w:space="0" w:color="auto"/>
            <w:right w:val="none" w:sz="0" w:space="0" w:color="auto"/>
          </w:divBdr>
        </w:div>
      </w:divsChild>
    </w:div>
    <w:div w:id="2059278845">
      <w:bodyDiv w:val="1"/>
      <w:marLeft w:val="0"/>
      <w:marRight w:val="0"/>
      <w:marTop w:val="0"/>
      <w:marBottom w:val="0"/>
      <w:divBdr>
        <w:top w:val="none" w:sz="0" w:space="0" w:color="auto"/>
        <w:left w:val="none" w:sz="0" w:space="0" w:color="auto"/>
        <w:bottom w:val="none" w:sz="0" w:space="0" w:color="auto"/>
        <w:right w:val="none" w:sz="0" w:space="0" w:color="auto"/>
      </w:divBdr>
      <w:divsChild>
        <w:div w:id="801113171">
          <w:marLeft w:val="0"/>
          <w:marRight w:val="0"/>
          <w:marTop w:val="0"/>
          <w:marBottom w:val="0"/>
          <w:divBdr>
            <w:top w:val="none" w:sz="0" w:space="0" w:color="auto"/>
            <w:left w:val="none" w:sz="0" w:space="0" w:color="auto"/>
            <w:bottom w:val="none" w:sz="0" w:space="0" w:color="auto"/>
            <w:right w:val="none" w:sz="0" w:space="0" w:color="auto"/>
          </w:divBdr>
          <w:divsChild>
            <w:div w:id="5439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ixsenses.com/resorts/con-dao/accommodation/villas-and-suites" TargetMode="External"/><Relationship Id="rId13" Type="http://schemas.openxmlformats.org/officeDocument/2006/relationships/image" Target="media/image6.jpeg"/><Relationship Id="rId18" Type="http://schemas.openxmlformats.org/officeDocument/2006/relationships/hyperlink" Target="https://jp.sixsenses.com/GalleryPopup.aspx?id=320346&amp;default_image=194830&amp;media_type=%7b%7broom_main_image%7d%7d" TargetMode="External"/><Relationship Id="rId26" Type="http://schemas.openxmlformats.org/officeDocument/2006/relationships/hyperlink" Target="https://jp.sixsenses.com/GalleryPopup.aspx?id=320344&amp;default_image=194821&amp;media_type=%7b%7broom_main_image%7d%7d" TargetMode="Externa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hyperlink" Target="http://bit.ly/2TNyNW4" TargetMode="External"/><Relationship Id="rId7" Type="http://schemas.openxmlformats.org/officeDocument/2006/relationships/image" Target="media/image3.jpeg"/><Relationship Id="rId12" Type="http://schemas.openxmlformats.org/officeDocument/2006/relationships/hyperlink" Target="https://jp.sixsenses.com/GalleryPopup.aspx?id=320345&amp;default_image=194823&amp;media_type=%7b%7broom_main_image%7d%7d" TargetMode="External"/><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hyperlink" Target="http://bit.ly/2S3ai1O" TargetMode="External"/><Relationship Id="rId2" Type="http://schemas.openxmlformats.org/officeDocument/2006/relationships/styles" Target="styles.xml"/><Relationship Id="rId16" Type="http://schemas.openxmlformats.org/officeDocument/2006/relationships/hyperlink" Target="https://jp.sixsenses.com/GalleryPopup.aspx?id=320345&amp;default_image=194825&amp;media_type=%7b%7broom_main_image%7d%7d" TargetMode="External"/><Relationship Id="rId20" Type="http://schemas.openxmlformats.org/officeDocument/2006/relationships/hyperlink" Target="https://jp.sixsenses.com/GalleryPopup.aspx?id=320346&amp;default_image=194828&amp;media_type=%7b%7broom_main_image%7d%7d"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s://jp.sixsenses.com/GalleryPopup.aspx?id=320346&amp;default_image=194826&amp;media_type=%7b%7broom_main_image%7d%7d" TargetMode="External"/><Relationship Id="rId32" Type="http://schemas.openxmlformats.org/officeDocument/2006/relationships/image" Target="media/image16.pn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hyperlink" Target="https://jp.sixsenses.com/GalleryPopup.aspx?id=320344&amp;default_image=194820&amp;media_type=%7b%7broom_main_image%7d%7d" TargetMode="External"/><Relationship Id="rId36" Type="http://schemas.openxmlformats.org/officeDocument/2006/relationships/theme" Target="theme/theme1.xml"/><Relationship Id="rId10" Type="http://schemas.openxmlformats.org/officeDocument/2006/relationships/hyperlink" Target="https://jp.sixsenses.com/GalleryPopup.aspx?id=320345&amp;default_image=194824&amp;media_type=%7b%7broom_main_image%7d%7d" TargetMode="External"/><Relationship Id="rId19" Type="http://schemas.openxmlformats.org/officeDocument/2006/relationships/image" Target="media/image9.jpeg"/><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jp.sixsenses.com/GalleryPopup.aspx?id=320345&amp;default_image=194822&amp;media_type=%7b%7broom_main_image%7d%7d" TargetMode="External"/><Relationship Id="rId22" Type="http://schemas.openxmlformats.org/officeDocument/2006/relationships/hyperlink" Target="https://jp.sixsenses.com/GalleryPopup.aspx?id=320346&amp;default_image=194827&amp;media_type=%7b%7broom_main_image%7d%7d" TargetMode="External"/><Relationship Id="rId27" Type="http://schemas.openxmlformats.org/officeDocument/2006/relationships/image" Target="media/image13.jpeg"/><Relationship Id="rId30" Type="http://schemas.openxmlformats.org/officeDocument/2006/relationships/hyperlink" Target="https://jp.sixsenses.com/GalleryPopup.aspx?id=320344&amp;default_image=311013&amp;media_type=%7b%7broom_main_image%7d%7d"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Links>
    <vt:vector size="66" baseType="variant">
      <vt:variant>
        <vt:i4>5898265</vt:i4>
      </vt:variant>
      <vt:variant>
        <vt:i4>66</vt:i4>
      </vt:variant>
      <vt:variant>
        <vt:i4>0</vt:i4>
      </vt:variant>
      <vt:variant>
        <vt:i4>5</vt:i4>
      </vt:variant>
      <vt:variant>
        <vt:lpwstr>https://jp.sixsenses.com/GalleryPopup.aspx?id=320344&amp;default_image=311013&amp;media_type=%7b%7broom_main_image%7d%7d</vt:lpwstr>
      </vt:variant>
      <vt:variant>
        <vt:lpwstr/>
      </vt:variant>
      <vt:variant>
        <vt:i4>6160410</vt:i4>
      </vt:variant>
      <vt:variant>
        <vt:i4>60</vt:i4>
      </vt:variant>
      <vt:variant>
        <vt:i4>0</vt:i4>
      </vt:variant>
      <vt:variant>
        <vt:i4>5</vt:i4>
      </vt:variant>
      <vt:variant>
        <vt:lpwstr>https://jp.sixsenses.com/GalleryPopup.aspx?id=320344&amp;default_image=194820&amp;media_type=%7b%7broom_main_image%7d%7d</vt:lpwstr>
      </vt:variant>
      <vt:variant>
        <vt:lpwstr/>
      </vt:variant>
      <vt:variant>
        <vt:i4>6160411</vt:i4>
      </vt:variant>
      <vt:variant>
        <vt:i4>54</vt:i4>
      </vt:variant>
      <vt:variant>
        <vt:i4>0</vt:i4>
      </vt:variant>
      <vt:variant>
        <vt:i4>5</vt:i4>
      </vt:variant>
      <vt:variant>
        <vt:lpwstr>https://jp.sixsenses.com/GalleryPopup.aspx?id=320344&amp;default_image=194821&amp;media_type=%7b%7broom_main_image%7d%7d</vt:lpwstr>
      </vt:variant>
      <vt:variant>
        <vt:lpwstr/>
      </vt:variant>
      <vt:variant>
        <vt:i4>6029340</vt:i4>
      </vt:variant>
      <vt:variant>
        <vt:i4>48</vt:i4>
      </vt:variant>
      <vt:variant>
        <vt:i4>0</vt:i4>
      </vt:variant>
      <vt:variant>
        <vt:i4>5</vt:i4>
      </vt:variant>
      <vt:variant>
        <vt:lpwstr>https://jp.sixsenses.com/GalleryPopup.aspx?id=320346&amp;default_image=194826&amp;media_type=%7b%7broom_main_image%7d%7d</vt:lpwstr>
      </vt:variant>
      <vt:variant>
        <vt:lpwstr/>
      </vt:variant>
      <vt:variant>
        <vt:i4>6029341</vt:i4>
      </vt:variant>
      <vt:variant>
        <vt:i4>42</vt:i4>
      </vt:variant>
      <vt:variant>
        <vt:i4>0</vt:i4>
      </vt:variant>
      <vt:variant>
        <vt:i4>5</vt:i4>
      </vt:variant>
      <vt:variant>
        <vt:lpwstr>https://jp.sixsenses.com/GalleryPopup.aspx?id=320346&amp;default_image=194827&amp;media_type=%7b%7broom_main_image%7d%7d</vt:lpwstr>
      </vt:variant>
      <vt:variant>
        <vt:lpwstr/>
      </vt:variant>
      <vt:variant>
        <vt:i4>6029330</vt:i4>
      </vt:variant>
      <vt:variant>
        <vt:i4>36</vt:i4>
      </vt:variant>
      <vt:variant>
        <vt:i4>0</vt:i4>
      </vt:variant>
      <vt:variant>
        <vt:i4>5</vt:i4>
      </vt:variant>
      <vt:variant>
        <vt:lpwstr>https://jp.sixsenses.com/GalleryPopup.aspx?id=320346&amp;default_image=194828&amp;media_type=%7b%7broom_main_image%7d%7d</vt:lpwstr>
      </vt:variant>
      <vt:variant>
        <vt:lpwstr/>
      </vt:variant>
      <vt:variant>
        <vt:i4>6094874</vt:i4>
      </vt:variant>
      <vt:variant>
        <vt:i4>30</vt:i4>
      </vt:variant>
      <vt:variant>
        <vt:i4>0</vt:i4>
      </vt:variant>
      <vt:variant>
        <vt:i4>5</vt:i4>
      </vt:variant>
      <vt:variant>
        <vt:lpwstr>https://jp.sixsenses.com/GalleryPopup.aspx?id=320346&amp;default_image=194830&amp;media_type=%7b%7broom_main_image%7d%7d</vt:lpwstr>
      </vt:variant>
      <vt:variant>
        <vt:lpwstr/>
      </vt:variant>
      <vt:variant>
        <vt:i4>6225951</vt:i4>
      </vt:variant>
      <vt:variant>
        <vt:i4>24</vt:i4>
      </vt:variant>
      <vt:variant>
        <vt:i4>0</vt:i4>
      </vt:variant>
      <vt:variant>
        <vt:i4>5</vt:i4>
      </vt:variant>
      <vt:variant>
        <vt:lpwstr>https://jp.sixsenses.com/GalleryPopup.aspx?id=320345&amp;default_image=194825&amp;media_type=%7b%7broom_main_image%7d%7d</vt:lpwstr>
      </vt:variant>
      <vt:variant>
        <vt:lpwstr/>
      </vt:variant>
      <vt:variant>
        <vt:i4>6225944</vt:i4>
      </vt:variant>
      <vt:variant>
        <vt:i4>18</vt:i4>
      </vt:variant>
      <vt:variant>
        <vt:i4>0</vt:i4>
      </vt:variant>
      <vt:variant>
        <vt:i4>5</vt:i4>
      </vt:variant>
      <vt:variant>
        <vt:lpwstr>https://jp.sixsenses.com/GalleryPopup.aspx?id=320345&amp;default_image=194822&amp;media_type=%7b%7broom_main_image%7d%7d</vt:lpwstr>
      </vt:variant>
      <vt:variant>
        <vt:lpwstr/>
      </vt:variant>
      <vt:variant>
        <vt:i4>6225945</vt:i4>
      </vt:variant>
      <vt:variant>
        <vt:i4>12</vt:i4>
      </vt:variant>
      <vt:variant>
        <vt:i4>0</vt:i4>
      </vt:variant>
      <vt:variant>
        <vt:i4>5</vt:i4>
      </vt:variant>
      <vt:variant>
        <vt:lpwstr>https://jp.sixsenses.com/GalleryPopup.aspx?id=320345&amp;default_image=194823&amp;media_type=%7b%7broom_main_image%7d%7d</vt:lpwstr>
      </vt:variant>
      <vt:variant>
        <vt:lpwstr/>
      </vt:variant>
      <vt:variant>
        <vt:i4>6225950</vt:i4>
      </vt:variant>
      <vt:variant>
        <vt:i4>6</vt:i4>
      </vt:variant>
      <vt:variant>
        <vt:i4>0</vt:i4>
      </vt:variant>
      <vt:variant>
        <vt:i4>5</vt:i4>
      </vt:variant>
      <vt:variant>
        <vt:lpwstr>https://jp.sixsenses.com/GalleryPopup.aspx?id=320345&amp;default_image=194824&amp;media_type=%7b%7broom_main_image%7d%7d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Nuong</dc:creator>
  <cp:lastModifiedBy>CAA</cp:lastModifiedBy>
  <cp:revision>38</cp:revision>
  <dcterms:created xsi:type="dcterms:W3CDTF">2019-06-12T03:03:00Z</dcterms:created>
  <dcterms:modified xsi:type="dcterms:W3CDTF">2020-03-27T07:38:00Z</dcterms:modified>
</cp:coreProperties>
</file>