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68" w:rsidRDefault="007D4BFA" w:rsidP="00AD6A7F">
      <w:pPr>
        <w:pStyle w:val="NoSpacing"/>
        <w:jc w:val="center"/>
        <w:rPr>
          <w:rFonts w:ascii="MS PGothic" w:eastAsia="MS PGothic" w:hAnsi="MS PGothic" w:cs="Meiryo"/>
          <w:b/>
          <w:sz w:val="32"/>
          <w:szCs w:val="32"/>
        </w:rPr>
      </w:pPr>
      <w:r w:rsidRPr="00926D68">
        <w:rPr>
          <w:rFonts w:ascii="MS PGothic" w:eastAsia="MS PGothic" w:hAnsi="MS PGothic" w:cs="Meiryo" w:hint="eastAsia"/>
          <w:b/>
          <w:sz w:val="32"/>
          <w:szCs w:val="32"/>
          <w:highlight w:val="yellow"/>
        </w:rPr>
        <w:t>【スペシャル割引】</w:t>
      </w:r>
    </w:p>
    <w:p w:rsidR="007D4BFA" w:rsidRPr="00926D68" w:rsidRDefault="00EB2B1E" w:rsidP="00AD6A7F">
      <w:pPr>
        <w:pStyle w:val="NoSpacing"/>
        <w:jc w:val="center"/>
        <w:rPr>
          <w:rFonts w:ascii="MS PGothic" w:eastAsia="MS PGothic" w:hAnsi="MS PGothic" w:cs="Meiryo"/>
          <w:b/>
          <w:sz w:val="40"/>
          <w:szCs w:val="40"/>
        </w:rPr>
      </w:pPr>
      <w:r>
        <w:rPr>
          <w:rFonts w:ascii="MS PGothic" w:eastAsia="MS PGothic" w:hAnsi="MS PGothic" w:cs="Meiryo" w:hint="eastAsia"/>
          <w:b/>
          <w:sz w:val="40"/>
          <w:szCs w:val="40"/>
        </w:rPr>
        <w:t>ナマンリ</w:t>
      </w:r>
      <w:r w:rsidR="007D4BFA" w:rsidRPr="00926D68">
        <w:rPr>
          <w:rFonts w:ascii="MS PGothic" w:eastAsia="MS PGothic" w:hAnsi="MS PGothic" w:cs="Meiryo" w:hint="eastAsia"/>
          <w:b/>
          <w:sz w:val="40"/>
          <w:szCs w:val="40"/>
        </w:rPr>
        <w:t>トリートダナン2泊滞在プロモーション</w:t>
      </w:r>
    </w:p>
    <w:p w:rsidR="00707605" w:rsidRPr="0088720E" w:rsidRDefault="00707605" w:rsidP="00707605">
      <w:pPr>
        <w:pStyle w:val="NoSpacing"/>
        <w:rPr>
          <w:rFonts w:ascii="MS PGothic" w:eastAsia="MS PGothic" w:hAnsi="MS PGothic" w:cs="Meiryo"/>
          <w:sz w:val="20"/>
          <w:szCs w:val="20"/>
        </w:rPr>
      </w:pPr>
      <w:r w:rsidRPr="0088720E">
        <w:rPr>
          <w:rFonts w:ascii="MS PGothic" w:eastAsia="MS PGothic" w:hAnsi="MS PGothic" w:cs="Meiryo" w:hint="eastAsia"/>
          <w:sz w:val="20"/>
          <w:szCs w:val="20"/>
        </w:rPr>
        <w:t>ナマンリトリートは、時代を超越したベトナムの伝統文化と現代建築の粋が融合された空間です。バンブーを使用した上品なインテリアとベトナム人の心温かいおもてなしから生み出されるお客さまの最高の満足が、「隠れ家ナマン」の喜びです。ナマンリトリートは、なにか大胆でユニークなものにふれて、自らの感覚を研ぎ澄ますことを望んでいるあなたにとって、完璧な保養地です。リゾートとスパとの間にあった境界線をはずして、居心地の良い空間を生み出しました。加えて、あなたのこころとからだを癒し、リフレッシュする機会を提供します。ナマンリトリートでの休息が、あなたにひらめきを、あなたの人生に豊かさをもたらすことでしょう。</w:t>
      </w:r>
    </w:p>
    <w:p w:rsidR="00B57A3A" w:rsidRDefault="0096283C" w:rsidP="00066C6E">
      <w:pPr>
        <w:pStyle w:val="NoSpacing"/>
      </w:pPr>
      <w:hyperlink r:id="rId8" w:history="1">
        <w:r w:rsidR="00C92897">
          <w:rPr>
            <w:rStyle w:val="Hyperlink"/>
          </w:rPr>
          <w:t>https://namanretreat.com/jp/retreat/</w:t>
        </w:r>
      </w:hyperlink>
    </w:p>
    <w:p w:rsidR="00C92897" w:rsidRPr="000640B9" w:rsidRDefault="00C92897" w:rsidP="00066C6E">
      <w:pPr>
        <w:pStyle w:val="NoSpacing"/>
        <w:rPr>
          <w:rFonts w:ascii="MS PGothic" w:eastAsia="MS PGothic" w:hAnsi="MS PGothic" w:cs="Meiryo"/>
          <w:b/>
          <w:color w:val="FF0000"/>
          <w:sz w:val="24"/>
          <w:szCs w:val="24"/>
        </w:rPr>
      </w:pPr>
    </w:p>
    <w:p w:rsidR="00926D68" w:rsidRPr="000640B9" w:rsidRDefault="00926D68" w:rsidP="00926D68">
      <w:pPr>
        <w:pStyle w:val="NoSpacing"/>
        <w:rPr>
          <w:rFonts w:ascii="MS PGothic" w:eastAsia="MS PGothic" w:hAnsi="MS PGothic" w:cs="Meiryo"/>
          <w:b/>
          <w:color w:val="FF0000"/>
          <w:sz w:val="24"/>
          <w:szCs w:val="24"/>
        </w:rPr>
      </w:pPr>
      <w:r w:rsidRPr="000640B9">
        <w:rPr>
          <w:rFonts w:ascii="MS PGothic" w:eastAsia="MS PGothic" w:hAnsi="MS PGothic" w:cs="Meiryo" w:hint="eastAsia"/>
          <w:b/>
          <w:color w:val="FF0000"/>
          <w:sz w:val="24"/>
          <w:szCs w:val="24"/>
        </w:rPr>
        <w:t>＜ホテル特典＞</w:t>
      </w:r>
    </w:p>
    <w:p w:rsidR="00926D68" w:rsidRPr="000640B9" w:rsidRDefault="00926D68" w:rsidP="00926D68">
      <w:pPr>
        <w:pStyle w:val="NoSpacing"/>
        <w:rPr>
          <w:rFonts w:ascii="MS PGothic" w:eastAsia="MS PGothic" w:hAnsi="MS PGothic"/>
          <w:b/>
          <w:color w:val="491AC0"/>
          <w:sz w:val="24"/>
          <w:szCs w:val="24"/>
        </w:rPr>
      </w:pPr>
      <w:r w:rsidRPr="000640B9">
        <w:rPr>
          <w:rFonts w:ascii="MS PGothic" w:eastAsia="MS PGothic" w:hAnsi="MS PGothic" w:cs="MS Mincho" w:hint="eastAsia"/>
          <w:b/>
          <w:color w:val="491AC0"/>
          <w:sz w:val="24"/>
          <w:szCs w:val="24"/>
        </w:rPr>
        <w:t>-</w:t>
      </w:r>
      <w:r w:rsidRPr="000640B9">
        <w:rPr>
          <w:rFonts w:ascii="MS PGothic" w:eastAsia="MS PGothic" w:hAnsi="MS PGothic" w:cs="SimSun" w:hint="eastAsia"/>
          <w:b/>
          <w:color w:val="491AC0"/>
          <w:sz w:val="24"/>
          <w:szCs w:val="24"/>
        </w:rPr>
        <w:t>ホテル</w:t>
      </w:r>
      <w:r w:rsidRPr="000640B9">
        <w:rPr>
          <w:rFonts w:ascii="MS PGothic" w:eastAsia="MS PGothic" w:hAnsi="MS PGothic"/>
          <w:b/>
          <w:color w:val="491AC0"/>
          <w:sz w:val="24"/>
          <w:szCs w:val="24"/>
        </w:rPr>
        <w:t>タリフより</w:t>
      </w:r>
      <w:r w:rsidRPr="000640B9">
        <w:rPr>
          <w:rFonts w:ascii="MS PGothic" w:eastAsia="MS PGothic" w:hAnsi="MS PGothic" w:hint="eastAsia"/>
          <w:b/>
          <w:color w:val="491AC0"/>
          <w:sz w:val="24"/>
          <w:szCs w:val="24"/>
        </w:rPr>
        <w:t>最大限30%オフ</w:t>
      </w:r>
      <w:r w:rsidRPr="000640B9">
        <w:rPr>
          <w:rFonts w:ascii="MS PGothic" w:eastAsia="MS PGothic" w:hAnsi="MS PGothic"/>
          <w:b/>
          <w:color w:val="491AC0"/>
          <w:sz w:val="24"/>
          <w:szCs w:val="24"/>
        </w:rPr>
        <w:t>・</w:t>
      </w:r>
      <w:r w:rsidRPr="000640B9">
        <w:rPr>
          <w:rFonts w:ascii="MS PGothic" w:eastAsia="MS PGothic" w:hAnsi="MS PGothic" w:hint="eastAsia"/>
          <w:b/>
          <w:color w:val="491AC0"/>
          <w:sz w:val="24"/>
          <w:szCs w:val="24"/>
        </w:rPr>
        <w:t>格安な料金</w:t>
      </w:r>
    </w:p>
    <w:p w:rsidR="00926D68" w:rsidRPr="000640B9" w:rsidRDefault="00926D68" w:rsidP="00926D68">
      <w:pPr>
        <w:pStyle w:val="NoSpacing"/>
        <w:rPr>
          <w:rFonts w:ascii="MS PGothic" w:eastAsia="MS PGothic" w:hAnsi="MS PGothic"/>
          <w:b/>
          <w:color w:val="491AC0"/>
          <w:sz w:val="24"/>
          <w:szCs w:val="24"/>
        </w:rPr>
      </w:pPr>
      <w:r w:rsidRPr="000640B9">
        <w:rPr>
          <w:rFonts w:ascii="MS PGothic" w:eastAsia="MS PGothic" w:hAnsi="MS PGothic" w:cs="MS Mincho" w:hint="eastAsia"/>
          <w:b/>
          <w:color w:val="491AC0"/>
          <w:sz w:val="24"/>
          <w:szCs w:val="24"/>
        </w:rPr>
        <w:t>-</w:t>
      </w:r>
      <w:r w:rsidRPr="000640B9">
        <w:rPr>
          <w:rFonts w:ascii="MS PGothic" w:eastAsia="MS PGothic" w:hAnsi="MS PGothic" w:cs="SimSun" w:hint="eastAsia"/>
          <w:b/>
          <w:color w:val="491AC0"/>
          <w:sz w:val="24"/>
          <w:szCs w:val="24"/>
        </w:rPr>
        <w:t>毎日</w:t>
      </w:r>
      <w:r w:rsidRPr="000640B9">
        <w:rPr>
          <w:rFonts w:ascii="MS PGothic" w:eastAsia="MS PGothic" w:hAnsi="MS PGothic" w:cs="SimSun"/>
          <w:b/>
          <w:color w:val="491AC0"/>
          <w:sz w:val="24"/>
          <w:szCs w:val="24"/>
        </w:rPr>
        <w:t>スパご利用無料</w:t>
      </w:r>
    </w:p>
    <w:p w:rsidR="008B7018" w:rsidRPr="00014212" w:rsidRDefault="008B7018" w:rsidP="008B7018">
      <w:pPr>
        <w:pStyle w:val="NoSpacing"/>
        <w:jc w:val="center"/>
        <w:rPr>
          <w:rFonts w:ascii="MS PGothic" w:eastAsia="MS PGothic" w:hAnsi="MS PGothic" w:cs="Meiryo"/>
          <w:b/>
          <w:color w:val="FF0000"/>
          <w:sz w:val="20"/>
          <w:szCs w:val="20"/>
        </w:rPr>
      </w:pPr>
    </w:p>
    <w:tbl>
      <w:tblPr>
        <w:tblW w:w="0" w:type="auto"/>
        <w:tblLayout w:type="fixed"/>
        <w:tblLook w:val="04A0"/>
      </w:tblPr>
      <w:tblGrid>
        <w:gridCol w:w="8118"/>
        <w:gridCol w:w="5058"/>
      </w:tblGrid>
      <w:tr w:rsidR="00E32C08" w:rsidRPr="00014212" w:rsidTr="0066254F">
        <w:trPr>
          <w:trHeight w:val="2951"/>
        </w:trPr>
        <w:tc>
          <w:tcPr>
            <w:tcW w:w="8118" w:type="dxa"/>
            <w:vMerge w:val="restart"/>
          </w:tcPr>
          <w:p w:rsidR="00E32C08" w:rsidRPr="00014212" w:rsidRDefault="00553C4D" w:rsidP="008350B2">
            <w:pPr>
              <w:pStyle w:val="NoSpacing"/>
              <w:rPr>
                <w:rFonts w:ascii="MS PGothic" w:eastAsia="MS PGothic" w:hAnsi="MS PGothic" w:cs="Meiryo"/>
                <w:sz w:val="20"/>
                <w:szCs w:val="20"/>
              </w:rPr>
            </w:pPr>
            <w:r>
              <w:rPr>
                <w:rFonts w:ascii="MS PGothic" w:eastAsia="MS PGothic" w:hAnsi="MS PGothic" w:cs="Meiryo"/>
                <w:noProof/>
                <w:sz w:val="20"/>
                <w:szCs w:val="20"/>
              </w:rPr>
              <w:drawing>
                <wp:inline distT="0" distB="0" distL="0" distR="0">
                  <wp:extent cx="5076825" cy="3971925"/>
                  <wp:effectExtent l="19050" t="0" r="9525" b="0"/>
                  <wp:docPr id="1" name="Picture 1" descr="pool-vill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l-villa-3"/>
                          <pic:cNvPicPr>
                            <a:picLocks noChangeAspect="1" noChangeArrowheads="1"/>
                          </pic:cNvPicPr>
                        </pic:nvPicPr>
                        <pic:blipFill>
                          <a:blip r:embed="rId9"/>
                          <a:srcRect/>
                          <a:stretch>
                            <a:fillRect/>
                          </a:stretch>
                        </pic:blipFill>
                        <pic:spPr bwMode="auto">
                          <a:xfrm>
                            <a:off x="0" y="0"/>
                            <a:ext cx="5076825" cy="3971925"/>
                          </a:xfrm>
                          <a:prstGeom prst="rect">
                            <a:avLst/>
                          </a:prstGeom>
                          <a:noFill/>
                          <a:ln w="9525">
                            <a:noFill/>
                            <a:miter lim="800000"/>
                            <a:headEnd/>
                            <a:tailEnd/>
                          </a:ln>
                        </pic:spPr>
                      </pic:pic>
                    </a:graphicData>
                  </a:graphic>
                </wp:inline>
              </w:drawing>
            </w:r>
          </w:p>
        </w:tc>
        <w:tc>
          <w:tcPr>
            <w:tcW w:w="5058" w:type="dxa"/>
          </w:tcPr>
          <w:p w:rsidR="00E32C08" w:rsidRPr="00014212" w:rsidRDefault="00553C4D" w:rsidP="008350B2">
            <w:pPr>
              <w:pStyle w:val="NoSpacing"/>
              <w:rPr>
                <w:rFonts w:ascii="MS PGothic" w:eastAsia="MS PGothic" w:hAnsi="MS PGothic" w:cs="Meiryo"/>
                <w:sz w:val="20"/>
                <w:szCs w:val="20"/>
              </w:rPr>
            </w:pPr>
            <w:r>
              <w:rPr>
                <w:rFonts w:ascii="MS PGothic" w:eastAsia="MS PGothic" w:hAnsi="MS PGothic" w:cs="Meiryo"/>
                <w:noProof/>
                <w:sz w:val="20"/>
                <w:szCs w:val="20"/>
              </w:rPr>
              <w:drawing>
                <wp:inline distT="0" distB="0" distL="0" distR="0">
                  <wp:extent cx="3114675" cy="1885950"/>
                  <wp:effectExtent l="19050" t="0" r="9525" b="0"/>
                  <wp:docPr id="2" name="Picture 2" descr="yoga-cla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ga-class-5"/>
                          <pic:cNvPicPr>
                            <a:picLocks noChangeAspect="1" noChangeArrowheads="1"/>
                          </pic:cNvPicPr>
                        </pic:nvPicPr>
                        <pic:blipFill>
                          <a:blip r:embed="rId10"/>
                          <a:srcRect/>
                          <a:stretch>
                            <a:fillRect/>
                          </a:stretch>
                        </pic:blipFill>
                        <pic:spPr bwMode="auto">
                          <a:xfrm>
                            <a:off x="0" y="0"/>
                            <a:ext cx="3114675" cy="1885950"/>
                          </a:xfrm>
                          <a:prstGeom prst="rect">
                            <a:avLst/>
                          </a:prstGeom>
                          <a:noFill/>
                          <a:ln w="9525">
                            <a:noFill/>
                            <a:miter lim="800000"/>
                            <a:headEnd/>
                            <a:tailEnd/>
                          </a:ln>
                        </pic:spPr>
                      </pic:pic>
                    </a:graphicData>
                  </a:graphic>
                </wp:inline>
              </w:drawing>
            </w:r>
          </w:p>
        </w:tc>
      </w:tr>
      <w:tr w:rsidR="00E32C08" w:rsidRPr="00014212" w:rsidTr="0066254F">
        <w:tc>
          <w:tcPr>
            <w:tcW w:w="8118" w:type="dxa"/>
            <w:vMerge/>
          </w:tcPr>
          <w:p w:rsidR="00E32C08" w:rsidRPr="00014212" w:rsidRDefault="00E32C08" w:rsidP="008350B2">
            <w:pPr>
              <w:pStyle w:val="NoSpacing"/>
              <w:rPr>
                <w:rFonts w:ascii="MS PGothic" w:eastAsia="MS PGothic" w:hAnsi="MS PGothic" w:cs="Meiryo"/>
                <w:noProof/>
                <w:color w:val="FF0000"/>
                <w:sz w:val="20"/>
                <w:szCs w:val="20"/>
              </w:rPr>
            </w:pPr>
          </w:p>
        </w:tc>
        <w:tc>
          <w:tcPr>
            <w:tcW w:w="5058" w:type="dxa"/>
          </w:tcPr>
          <w:p w:rsidR="00E32C08" w:rsidRPr="00014212" w:rsidRDefault="00553C4D" w:rsidP="008350B2">
            <w:pPr>
              <w:pStyle w:val="NoSpacing"/>
              <w:rPr>
                <w:rFonts w:ascii="MS PGothic" w:eastAsia="MS PGothic" w:hAnsi="MS PGothic" w:cs="Meiryo"/>
                <w:sz w:val="20"/>
                <w:szCs w:val="20"/>
              </w:rPr>
            </w:pPr>
            <w:r>
              <w:rPr>
                <w:rFonts w:ascii="MS PGothic" w:eastAsia="MS PGothic" w:hAnsi="MS PGothic" w:cs="Meiryo"/>
                <w:noProof/>
                <w:sz w:val="20"/>
                <w:szCs w:val="20"/>
              </w:rPr>
              <w:drawing>
                <wp:inline distT="0" distB="0" distL="0" distR="0">
                  <wp:extent cx="3114675" cy="2085975"/>
                  <wp:effectExtent l="19050" t="0" r="9525" b="0"/>
                  <wp:docPr id="3" name="Picture 3" descr="HAY HAY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Y HAY RES"/>
                          <pic:cNvPicPr>
                            <a:picLocks noChangeAspect="1" noChangeArrowheads="1"/>
                          </pic:cNvPicPr>
                        </pic:nvPicPr>
                        <pic:blipFill>
                          <a:blip r:embed="rId11"/>
                          <a:srcRect/>
                          <a:stretch>
                            <a:fillRect/>
                          </a:stretch>
                        </pic:blipFill>
                        <pic:spPr bwMode="auto">
                          <a:xfrm>
                            <a:off x="0" y="0"/>
                            <a:ext cx="3114675" cy="2085975"/>
                          </a:xfrm>
                          <a:prstGeom prst="rect">
                            <a:avLst/>
                          </a:prstGeom>
                          <a:noFill/>
                          <a:ln w="9525">
                            <a:noFill/>
                            <a:miter lim="800000"/>
                            <a:headEnd/>
                            <a:tailEnd/>
                          </a:ln>
                        </pic:spPr>
                      </pic:pic>
                    </a:graphicData>
                  </a:graphic>
                </wp:inline>
              </w:drawing>
            </w:r>
          </w:p>
        </w:tc>
      </w:tr>
    </w:tbl>
    <w:p w:rsidR="00241B78" w:rsidRDefault="00241B78" w:rsidP="008350B2">
      <w:pPr>
        <w:pStyle w:val="NoSpacing"/>
        <w:rPr>
          <w:rFonts w:ascii="MS UI Gothic" w:eastAsia="MS UI Gothic" w:hAnsi="MS UI Gothic" w:cs="Meiryo"/>
          <w:b/>
          <w:sz w:val="20"/>
          <w:szCs w:val="20"/>
        </w:rPr>
      </w:pPr>
    </w:p>
    <w:p w:rsidR="00103D5D" w:rsidRDefault="00103D5D" w:rsidP="008350B2">
      <w:pPr>
        <w:pStyle w:val="NoSpacing"/>
        <w:rPr>
          <w:rFonts w:ascii="MS UI Gothic" w:eastAsia="MS UI Gothic" w:hAnsi="MS UI Gothic" w:cs="Meiryo"/>
          <w:b/>
          <w:sz w:val="20"/>
          <w:szCs w:val="20"/>
        </w:rPr>
      </w:pPr>
    </w:p>
    <w:p w:rsidR="00103D5D" w:rsidRDefault="00103D5D" w:rsidP="008350B2">
      <w:pPr>
        <w:pStyle w:val="NoSpacing"/>
        <w:rPr>
          <w:rFonts w:ascii="MS UI Gothic" w:eastAsia="MS UI Gothic" w:hAnsi="MS UI Gothic" w:cs="Meiryo"/>
          <w:b/>
          <w:sz w:val="20"/>
          <w:szCs w:val="20"/>
        </w:rPr>
      </w:pPr>
    </w:p>
    <w:p w:rsidR="00103D5D" w:rsidRDefault="00103D5D" w:rsidP="008350B2">
      <w:pPr>
        <w:pStyle w:val="NoSpacing"/>
        <w:rPr>
          <w:rFonts w:ascii="MS UI Gothic" w:eastAsia="MS UI Gothic" w:hAnsi="MS UI Gothic" w:cs="Meiryo"/>
          <w:b/>
          <w:sz w:val="20"/>
          <w:szCs w:val="20"/>
        </w:rPr>
      </w:pPr>
    </w:p>
    <w:p w:rsidR="00B62061" w:rsidRPr="000C2693" w:rsidRDefault="00B62061" w:rsidP="008350B2">
      <w:pPr>
        <w:pStyle w:val="NoSpacing"/>
        <w:rPr>
          <w:rFonts w:ascii="MS UI Gothic" w:eastAsia="MS UI Gothic" w:hAnsi="MS UI Gothic" w:cs="Meiryo"/>
          <w:b/>
          <w:sz w:val="20"/>
          <w:szCs w:val="20"/>
        </w:rPr>
      </w:pPr>
      <w:r w:rsidRPr="000C2693">
        <w:rPr>
          <w:rFonts w:ascii="MS UI Gothic" w:eastAsia="MS UI Gothic" w:hAnsi="MS UI Gothic" w:cs="Meiryo"/>
          <w:b/>
          <w:sz w:val="20"/>
          <w:szCs w:val="20"/>
        </w:rPr>
        <w:t>バビロンルーム</w:t>
      </w:r>
      <w:r w:rsidR="00CD3677" w:rsidRPr="000C2693">
        <w:rPr>
          <w:rFonts w:ascii="MS UI Gothic" w:eastAsia="MS UI Gothic" w:hAnsi="MS UI Gothic" w:cs="Meiryo" w:hint="eastAsia"/>
          <w:b/>
          <w:sz w:val="20"/>
          <w:szCs w:val="20"/>
        </w:rPr>
        <w:t>（</w:t>
      </w:r>
      <w:r w:rsidR="00CD3677" w:rsidRPr="000C2693">
        <w:rPr>
          <w:rFonts w:ascii="MS UI Gothic" w:eastAsia="MS UI Gothic" w:hAnsi="MS UI Gothic" w:cs="Meiryo"/>
          <w:b/>
          <w:sz w:val="20"/>
          <w:szCs w:val="20"/>
        </w:rPr>
        <w:t>45㎡</w:t>
      </w:r>
      <w:r w:rsidR="00CD3677" w:rsidRPr="000C2693">
        <w:rPr>
          <w:rFonts w:ascii="MS UI Gothic" w:eastAsia="MS UI Gothic" w:hAnsi="MS UI Gothic" w:cs="Meiryo" w:hint="eastAsia"/>
          <w:b/>
          <w:sz w:val="20"/>
          <w:szCs w:val="20"/>
        </w:rPr>
        <w:t>）</w:t>
      </w:r>
    </w:p>
    <w:p w:rsidR="00B62061" w:rsidRPr="000C2693" w:rsidRDefault="00B62061" w:rsidP="008350B2">
      <w:pPr>
        <w:pStyle w:val="NoSpacing"/>
        <w:rPr>
          <w:rFonts w:ascii="MS UI Gothic" w:eastAsia="MS UI Gothic" w:hAnsi="MS UI Gothic" w:cs="Meiryo"/>
          <w:sz w:val="20"/>
          <w:szCs w:val="20"/>
        </w:rPr>
      </w:pPr>
      <w:r w:rsidRPr="000C2693">
        <w:rPr>
          <w:rFonts w:ascii="MS UI Gothic" w:eastAsia="MS UI Gothic" w:hAnsi="MS UI Gothic" w:cs="Meiryo"/>
          <w:sz w:val="20"/>
          <w:szCs w:val="20"/>
        </w:rPr>
        <w:t>モダンなデザインのインテリアや豪華な家具、最高級のアメニティが備わっている45㎡の広々とした客室を提供しています。南シナ海の壮大な景色をお楽しみいただけるのみならず、緑に囲まれたプライベートバルコニーでカクテルもご堪能いただけます。数日の滞在か長期休暇かに関わらず、バビロンルームは素晴らしい選択肢です</w:t>
      </w:r>
      <w:r w:rsidR="000B7657" w:rsidRPr="000C2693">
        <w:rPr>
          <w:rFonts w:ascii="MS UI Gothic" w:eastAsia="MS UI Gothic" w:hAnsi="MS UI Gothic" w:cs="Meiryo" w:hint="eastAsia"/>
          <w:sz w:val="20"/>
          <w:szCs w:val="20"/>
        </w:rPr>
        <w:t>。</w:t>
      </w:r>
    </w:p>
    <w:p w:rsidR="001E08EF" w:rsidRPr="000C2693" w:rsidRDefault="001E08EF" w:rsidP="008350B2">
      <w:pPr>
        <w:pStyle w:val="NoSpacing"/>
        <w:rPr>
          <w:rFonts w:ascii="MS UI Gothic" w:eastAsia="MS UI Gothic" w:hAnsi="MS UI Gothic" w:cs="Meiryo"/>
          <w:sz w:val="20"/>
          <w:szCs w:val="20"/>
        </w:rPr>
      </w:pPr>
    </w:p>
    <w:tbl>
      <w:tblPr>
        <w:tblW w:w="0" w:type="auto"/>
        <w:tblLook w:val="04A0"/>
      </w:tblPr>
      <w:tblGrid>
        <w:gridCol w:w="6588"/>
        <w:gridCol w:w="6588"/>
      </w:tblGrid>
      <w:tr w:rsidR="00B62061" w:rsidRPr="000C2693" w:rsidTr="00E6230A">
        <w:tc>
          <w:tcPr>
            <w:tcW w:w="6588" w:type="dxa"/>
          </w:tcPr>
          <w:p w:rsidR="00B62061" w:rsidRPr="000C2693" w:rsidRDefault="00553C4D" w:rsidP="008350B2">
            <w:pPr>
              <w:pStyle w:val="NoSpacing"/>
              <w:rPr>
                <w:rFonts w:ascii="MS UI Gothic" w:eastAsia="MS UI Gothic" w:hAnsi="MS UI Gothic" w:cs="Meiryo"/>
                <w:sz w:val="20"/>
                <w:szCs w:val="20"/>
              </w:rPr>
            </w:pPr>
            <w:r>
              <w:rPr>
                <w:rFonts w:ascii="MS UI Gothic" w:eastAsia="MS UI Gothic" w:hAnsi="MS UI Gothic" w:cs="Meiryo"/>
                <w:noProof/>
                <w:sz w:val="20"/>
                <w:szCs w:val="20"/>
              </w:rPr>
              <w:drawing>
                <wp:inline distT="0" distB="0" distL="0" distR="0">
                  <wp:extent cx="3648075" cy="2266950"/>
                  <wp:effectExtent l="19050" t="0" r="9525" b="0"/>
                  <wp:docPr id="4" name="Picture 4" descr="babylon-ro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bylon-room-3"/>
                          <pic:cNvPicPr>
                            <a:picLocks noChangeAspect="1" noChangeArrowheads="1"/>
                          </pic:cNvPicPr>
                        </pic:nvPicPr>
                        <pic:blipFill>
                          <a:blip r:embed="rId12"/>
                          <a:srcRect/>
                          <a:stretch>
                            <a:fillRect/>
                          </a:stretch>
                        </pic:blipFill>
                        <pic:spPr bwMode="auto">
                          <a:xfrm>
                            <a:off x="0" y="0"/>
                            <a:ext cx="3648075" cy="2266950"/>
                          </a:xfrm>
                          <a:prstGeom prst="rect">
                            <a:avLst/>
                          </a:prstGeom>
                          <a:noFill/>
                          <a:ln w="9525">
                            <a:noFill/>
                            <a:miter lim="800000"/>
                            <a:headEnd/>
                            <a:tailEnd/>
                          </a:ln>
                        </pic:spPr>
                      </pic:pic>
                    </a:graphicData>
                  </a:graphic>
                </wp:inline>
              </w:drawing>
            </w:r>
          </w:p>
        </w:tc>
        <w:tc>
          <w:tcPr>
            <w:tcW w:w="6588" w:type="dxa"/>
          </w:tcPr>
          <w:p w:rsidR="00B62061" w:rsidRPr="000C2693" w:rsidRDefault="00553C4D" w:rsidP="008350B2">
            <w:pPr>
              <w:pStyle w:val="NoSpacing"/>
              <w:rPr>
                <w:rFonts w:ascii="MS UI Gothic" w:eastAsia="MS UI Gothic" w:hAnsi="MS UI Gothic" w:cs="Meiryo"/>
                <w:sz w:val="20"/>
                <w:szCs w:val="20"/>
              </w:rPr>
            </w:pPr>
            <w:r>
              <w:rPr>
                <w:rFonts w:ascii="MS UI Gothic" w:eastAsia="MS UI Gothic" w:hAnsi="MS UI Gothic" w:cs="Meiryo"/>
                <w:noProof/>
                <w:sz w:val="20"/>
                <w:szCs w:val="20"/>
              </w:rPr>
              <w:drawing>
                <wp:inline distT="0" distB="0" distL="0" distR="0">
                  <wp:extent cx="3600450" cy="2257425"/>
                  <wp:effectExtent l="19050" t="0" r="0" b="0"/>
                  <wp:docPr id="5" name="Picture 5" descr="babylon-ro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bylon-room-5"/>
                          <pic:cNvPicPr>
                            <a:picLocks noChangeAspect="1" noChangeArrowheads="1"/>
                          </pic:cNvPicPr>
                        </pic:nvPicPr>
                        <pic:blipFill>
                          <a:blip r:embed="rId13"/>
                          <a:srcRect/>
                          <a:stretch>
                            <a:fillRect/>
                          </a:stretch>
                        </pic:blipFill>
                        <pic:spPr bwMode="auto">
                          <a:xfrm>
                            <a:off x="0" y="0"/>
                            <a:ext cx="3600450" cy="2257425"/>
                          </a:xfrm>
                          <a:prstGeom prst="rect">
                            <a:avLst/>
                          </a:prstGeom>
                          <a:noFill/>
                          <a:ln w="9525">
                            <a:noFill/>
                            <a:miter lim="800000"/>
                            <a:headEnd/>
                            <a:tailEnd/>
                          </a:ln>
                        </pic:spPr>
                      </pic:pic>
                    </a:graphicData>
                  </a:graphic>
                </wp:inline>
              </w:drawing>
            </w:r>
          </w:p>
        </w:tc>
      </w:tr>
    </w:tbl>
    <w:p w:rsidR="006B5967" w:rsidRPr="000C2693" w:rsidRDefault="006B5967" w:rsidP="008350B2">
      <w:pPr>
        <w:pStyle w:val="NoSpacing"/>
        <w:rPr>
          <w:rFonts w:ascii="MS UI Gothic" w:eastAsia="MS UI Gothic" w:hAnsi="MS UI Gothic" w:cs="Meiryo"/>
          <w:b/>
          <w:sz w:val="20"/>
          <w:szCs w:val="20"/>
        </w:rPr>
      </w:pPr>
    </w:p>
    <w:p w:rsidR="00CD3677" w:rsidRPr="000C2693" w:rsidRDefault="00CD3677" w:rsidP="008350B2">
      <w:pPr>
        <w:pStyle w:val="NoSpacing"/>
        <w:rPr>
          <w:rFonts w:ascii="MS UI Gothic" w:eastAsia="MS UI Gothic" w:hAnsi="MS UI Gothic" w:cs="Meiryo"/>
          <w:b/>
          <w:sz w:val="20"/>
          <w:szCs w:val="20"/>
        </w:rPr>
      </w:pPr>
      <w:r w:rsidRPr="000C2693">
        <w:rPr>
          <w:rFonts w:ascii="MS UI Gothic" w:eastAsia="MS UI Gothic" w:hAnsi="MS UI Gothic" w:cs="Meiryo" w:hint="eastAsia"/>
          <w:b/>
          <w:sz w:val="20"/>
          <w:szCs w:val="20"/>
        </w:rPr>
        <w:t>ワンベッドルームヴィラズ（100</w:t>
      </w:r>
      <w:r w:rsidRPr="000C2693">
        <w:rPr>
          <w:rFonts w:ascii="MS UI Gothic" w:eastAsia="MS UI Gothic" w:hAnsi="MS UI Gothic" w:cs="Meiryo"/>
          <w:b/>
          <w:sz w:val="20"/>
          <w:szCs w:val="20"/>
        </w:rPr>
        <w:t>㎡</w:t>
      </w:r>
      <w:r w:rsidRPr="000C2693">
        <w:rPr>
          <w:rFonts w:ascii="MS UI Gothic" w:eastAsia="MS UI Gothic" w:hAnsi="MS UI Gothic" w:cs="Meiryo" w:hint="eastAsia"/>
          <w:b/>
          <w:sz w:val="20"/>
          <w:szCs w:val="20"/>
        </w:rPr>
        <w:t>）</w:t>
      </w:r>
    </w:p>
    <w:p w:rsidR="001E08EF" w:rsidRDefault="000B7657" w:rsidP="008350B2">
      <w:pPr>
        <w:pStyle w:val="NoSpacing"/>
        <w:rPr>
          <w:rFonts w:ascii="MS UI Gothic" w:eastAsia="MS UI Gothic" w:hAnsi="MS UI Gothic" w:cs="Meiryo"/>
          <w:sz w:val="20"/>
          <w:szCs w:val="20"/>
        </w:rPr>
      </w:pPr>
      <w:r w:rsidRPr="000C2693">
        <w:rPr>
          <w:rFonts w:ascii="MS UI Gothic" w:eastAsia="MS UI Gothic" w:hAnsi="MS UI Gothic" w:cs="Meiryo"/>
          <w:sz w:val="20"/>
          <w:szCs w:val="20"/>
        </w:rPr>
        <w:t>石と竹を精巧に融合した建築と新鮮でミニマルなインテリアデザイン。床から天井まであるガラス製スライドドアを通して、プライベートプールと親しみやすい中庭を眺めることができ、お客様に快適なプライベート空間を提供できるように設計されています。</w:t>
      </w:r>
    </w:p>
    <w:p w:rsidR="00704DD0" w:rsidRPr="000C2693" w:rsidRDefault="00704DD0" w:rsidP="008350B2">
      <w:pPr>
        <w:pStyle w:val="NoSpacing"/>
        <w:rPr>
          <w:rFonts w:ascii="MS UI Gothic" w:eastAsia="MS UI Gothic" w:hAnsi="MS UI Gothic" w:cs="Meiryo"/>
          <w:sz w:val="20"/>
          <w:szCs w:val="20"/>
        </w:rPr>
      </w:pPr>
    </w:p>
    <w:tbl>
      <w:tblPr>
        <w:tblW w:w="0" w:type="auto"/>
        <w:tblLook w:val="04A0"/>
      </w:tblPr>
      <w:tblGrid>
        <w:gridCol w:w="6661"/>
        <w:gridCol w:w="6515"/>
      </w:tblGrid>
      <w:tr w:rsidR="000A5774" w:rsidRPr="000C2693" w:rsidTr="00E6230A">
        <w:tc>
          <w:tcPr>
            <w:tcW w:w="6661" w:type="dxa"/>
          </w:tcPr>
          <w:p w:rsidR="000A5774" w:rsidRPr="000C2693" w:rsidRDefault="00553C4D" w:rsidP="008350B2">
            <w:pPr>
              <w:pStyle w:val="NoSpacing"/>
              <w:rPr>
                <w:rFonts w:ascii="MS UI Gothic" w:eastAsia="MS UI Gothic" w:hAnsi="MS UI Gothic" w:cs="Meiryo"/>
                <w:sz w:val="20"/>
                <w:szCs w:val="20"/>
              </w:rPr>
            </w:pPr>
            <w:r>
              <w:rPr>
                <w:rFonts w:ascii="MS UI Gothic" w:eastAsia="MS UI Gothic" w:hAnsi="MS UI Gothic" w:cs="Meiryo"/>
                <w:noProof/>
                <w:sz w:val="20"/>
                <w:szCs w:val="20"/>
              </w:rPr>
              <w:drawing>
                <wp:inline distT="0" distB="0" distL="0" distR="0">
                  <wp:extent cx="3590925" cy="2238375"/>
                  <wp:effectExtent l="19050" t="0" r="9525" b="0"/>
                  <wp:docPr id="6" name="Picture 6" descr="pool-vil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ol-villa-5"/>
                          <pic:cNvPicPr>
                            <a:picLocks noChangeAspect="1" noChangeArrowheads="1"/>
                          </pic:cNvPicPr>
                        </pic:nvPicPr>
                        <pic:blipFill>
                          <a:blip r:embed="rId14"/>
                          <a:srcRect/>
                          <a:stretch>
                            <a:fillRect/>
                          </a:stretch>
                        </pic:blipFill>
                        <pic:spPr bwMode="auto">
                          <a:xfrm>
                            <a:off x="0" y="0"/>
                            <a:ext cx="3590925" cy="2238375"/>
                          </a:xfrm>
                          <a:prstGeom prst="rect">
                            <a:avLst/>
                          </a:prstGeom>
                          <a:noFill/>
                          <a:ln w="9525">
                            <a:noFill/>
                            <a:miter lim="800000"/>
                            <a:headEnd/>
                            <a:tailEnd/>
                          </a:ln>
                        </pic:spPr>
                      </pic:pic>
                    </a:graphicData>
                  </a:graphic>
                </wp:inline>
              </w:drawing>
            </w:r>
          </w:p>
        </w:tc>
        <w:tc>
          <w:tcPr>
            <w:tcW w:w="6515" w:type="dxa"/>
          </w:tcPr>
          <w:p w:rsidR="000A5774" w:rsidRPr="000C2693" w:rsidRDefault="00553C4D" w:rsidP="008350B2">
            <w:pPr>
              <w:pStyle w:val="NoSpacing"/>
              <w:rPr>
                <w:rFonts w:ascii="MS UI Gothic" w:eastAsia="MS UI Gothic" w:hAnsi="MS UI Gothic" w:cs="Meiryo"/>
                <w:sz w:val="20"/>
                <w:szCs w:val="20"/>
              </w:rPr>
            </w:pPr>
            <w:r>
              <w:rPr>
                <w:rFonts w:ascii="MS UI Gothic" w:eastAsia="MS UI Gothic" w:hAnsi="MS UI Gothic" w:cs="Meiryo"/>
                <w:noProof/>
                <w:sz w:val="20"/>
                <w:szCs w:val="20"/>
              </w:rPr>
              <w:drawing>
                <wp:inline distT="0" distB="0" distL="0" distR="0">
                  <wp:extent cx="3552825" cy="2238375"/>
                  <wp:effectExtent l="19050" t="0" r="9525" b="0"/>
                  <wp:docPr id="7" name="Picture 7" descr="pool-vil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ol-villa-2"/>
                          <pic:cNvPicPr>
                            <a:picLocks noChangeAspect="1" noChangeArrowheads="1"/>
                          </pic:cNvPicPr>
                        </pic:nvPicPr>
                        <pic:blipFill>
                          <a:blip r:embed="rId15"/>
                          <a:srcRect/>
                          <a:stretch>
                            <a:fillRect/>
                          </a:stretch>
                        </pic:blipFill>
                        <pic:spPr bwMode="auto">
                          <a:xfrm>
                            <a:off x="0" y="0"/>
                            <a:ext cx="3552825" cy="2238375"/>
                          </a:xfrm>
                          <a:prstGeom prst="rect">
                            <a:avLst/>
                          </a:prstGeom>
                          <a:noFill/>
                          <a:ln w="9525">
                            <a:noFill/>
                            <a:miter lim="800000"/>
                            <a:headEnd/>
                            <a:tailEnd/>
                          </a:ln>
                        </pic:spPr>
                      </pic:pic>
                    </a:graphicData>
                  </a:graphic>
                </wp:inline>
              </w:drawing>
            </w:r>
          </w:p>
        </w:tc>
      </w:tr>
    </w:tbl>
    <w:p w:rsidR="007F650E" w:rsidRPr="000C2693" w:rsidRDefault="007F650E" w:rsidP="008350B2">
      <w:pPr>
        <w:pStyle w:val="NoSpacing"/>
        <w:rPr>
          <w:rFonts w:ascii="MS UI Gothic" w:eastAsia="MS UI Gothic" w:hAnsi="MS UI Gothic" w:cs="Meiryo"/>
          <w:b/>
          <w:color w:val="FF0000"/>
          <w:sz w:val="20"/>
          <w:szCs w:val="20"/>
        </w:rPr>
      </w:pPr>
    </w:p>
    <w:p w:rsidR="00704DD0" w:rsidRPr="000C2693" w:rsidRDefault="00704DD0" w:rsidP="008350B2">
      <w:pPr>
        <w:pStyle w:val="NoSpacing"/>
        <w:rPr>
          <w:rFonts w:ascii="MS UI Gothic" w:eastAsia="MS UI Gothic" w:hAnsi="MS UI Gothic" w:cs="Meiryo"/>
          <w:b/>
          <w:color w:val="FF0000"/>
          <w:sz w:val="20"/>
          <w:szCs w:val="20"/>
        </w:rPr>
      </w:pPr>
    </w:p>
    <w:p w:rsidR="00241B78" w:rsidRDefault="00241B78" w:rsidP="00CB1FFC">
      <w:pPr>
        <w:pStyle w:val="NoSpacing"/>
        <w:rPr>
          <w:rFonts w:ascii="MS UI Gothic" w:eastAsia="MS UI Gothic" w:hAnsi="MS UI Gothic" w:cs="Meiryo"/>
          <w:b/>
          <w:color w:val="FF0000"/>
          <w:sz w:val="20"/>
          <w:szCs w:val="20"/>
        </w:rPr>
      </w:pPr>
    </w:p>
    <w:p w:rsidR="00240716" w:rsidRDefault="00240716" w:rsidP="00CB1FFC">
      <w:pPr>
        <w:pStyle w:val="NoSpacing"/>
        <w:rPr>
          <w:rFonts w:ascii="MS UI Gothic" w:eastAsia="MS UI Gothic" w:hAnsi="MS UI Gothic" w:cs="Meiryo"/>
          <w:b/>
          <w:color w:val="FF0000"/>
          <w:sz w:val="20"/>
          <w:szCs w:val="20"/>
        </w:rPr>
      </w:pPr>
    </w:p>
    <w:p w:rsidR="00240716" w:rsidRPr="00A91072" w:rsidRDefault="00A91072" w:rsidP="00A91072">
      <w:pPr>
        <w:pStyle w:val="NoSpacing"/>
        <w:jc w:val="center"/>
        <w:rPr>
          <w:rFonts w:ascii="MS PGothic" w:eastAsia="MS PGothic" w:hAnsi="MS PGothic" w:cs="Meiryo"/>
          <w:b/>
          <w:color w:val="FF0000"/>
          <w:sz w:val="21"/>
          <w:szCs w:val="21"/>
          <w:u w:val="single"/>
        </w:rPr>
      </w:pPr>
      <w:r w:rsidRPr="00A91072">
        <w:rPr>
          <w:rFonts w:ascii="MS PGothic" w:eastAsia="MS PGothic" w:hAnsi="MS PGothic" w:cs="Meiryo" w:hint="eastAsia"/>
          <w:b/>
          <w:color w:val="FF0000"/>
          <w:sz w:val="21"/>
          <w:szCs w:val="21"/>
          <w:u w:val="single"/>
        </w:rPr>
        <w:t>02月</w:t>
      </w:r>
      <w:r w:rsidRPr="00A91072">
        <w:rPr>
          <w:rFonts w:ascii="MS PGothic" w:eastAsia="MS PGothic" w:hAnsi="MS PGothic" w:cs="Meiryo"/>
          <w:b/>
          <w:color w:val="FF0000"/>
          <w:sz w:val="21"/>
          <w:szCs w:val="21"/>
          <w:u w:val="single"/>
        </w:rPr>
        <w:t>24日～</w:t>
      </w:r>
      <w:r w:rsidRPr="00A91072">
        <w:rPr>
          <w:rFonts w:ascii="MS PGothic" w:eastAsia="MS PGothic" w:hAnsi="MS PGothic" w:cs="Meiryo" w:hint="eastAsia"/>
          <w:b/>
          <w:color w:val="FF0000"/>
          <w:sz w:val="21"/>
          <w:szCs w:val="21"/>
          <w:u w:val="single"/>
        </w:rPr>
        <w:t>04月28日</w:t>
      </w:r>
      <w:r w:rsidRPr="00A91072">
        <w:rPr>
          <w:rFonts w:ascii="MS PGothic" w:eastAsia="MS PGothic" w:hAnsi="MS PGothic" w:cs="Meiryo"/>
          <w:b/>
          <w:color w:val="FF0000"/>
          <w:sz w:val="21"/>
          <w:szCs w:val="21"/>
          <w:u w:val="single"/>
        </w:rPr>
        <w:t>まで</w:t>
      </w:r>
      <w:r w:rsidRPr="00A91072">
        <w:rPr>
          <w:rFonts w:ascii="MS PGothic" w:eastAsia="MS PGothic" w:hAnsi="MS PGothic" w:cs="Meiryo" w:hint="eastAsia"/>
          <w:b/>
          <w:color w:val="FF0000"/>
          <w:sz w:val="21"/>
          <w:szCs w:val="21"/>
          <w:u w:val="single"/>
        </w:rPr>
        <w:t>30%オフ</w:t>
      </w:r>
    </w:p>
    <w:p w:rsidR="002065EC" w:rsidRDefault="002065EC" w:rsidP="003C01A5">
      <w:pPr>
        <w:pStyle w:val="NoSpacing"/>
        <w:rPr>
          <w:rFonts w:ascii="MS UI Gothic" w:eastAsia="MS UI Gothic" w:hAnsi="MS UI Gothic" w:cs="Meiryo"/>
          <w:b/>
          <w:color w:val="FF0000"/>
          <w:sz w:val="20"/>
          <w:szCs w:val="20"/>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656"/>
        <w:gridCol w:w="670"/>
        <w:gridCol w:w="622"/>
        <w:gridCol w:w="621"/>
        <w:gridCol w:w="670"/>
        <w:gridCol w:w="622"/>
        <w:gridCol w:w="1542"/>
      </w:tblGrid>
      <w:tr w:rsidR="006C5F2A" w:rsidRPr="00A91072" w:rsidTr="009F62D0">
        <w:trPr>
          <w:trHeight w:val="260"/>
          <w:jc w:val="center"/>
        </w:trPr>
        <w:tc>
          <w:tcPr>
            <w:tcW w:w="3441" w:type="dxa"/>
            <w:vMerge w:val="restart"/>
            <w:shd w:val="clear" w:color="auto" w:fill="ED7D31"/>
            <w:noWrap/>
            <w:vAlign w:val="center"/>
            <w:hideMark/>
          </w:tcPr>
          <w:p w:rsidR="006C5F2A" w:rsidRPr="002065EC"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カテゴリー</w:t>
            </w:r>
          </w:p>
        </w:tc>
        <w:tc>
          <w:tcPr>
            <w:tcW w:w="1948" w:type="dxa"/>
            <w:gridSpan w:val="3"/>
            <w:shd w:val="clear" w:color="auto" w:fill="ED7D31"/>
            <w:noWrap/>
            <w:vAlign w:val="center"/>
          </w:tcPr>
          <w:p w:rsidR="006C5F2A" w:rsidRPr="002065EC"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送迎</w:t>
            </w:r>
            <w:r w:rsidRPr="00A91072">
              <w:rPr>
                <w:rFonts w:ascii="MS PGothic" w:eastAsia="MS PGothic" w:hAnsi="MS PGothic" w:cs="Arial"/>
                <w:b/>
                <w:bCs/>
                <w:color w:val="000000"/>
                <w:sz w:val="20"/>
                <w:szCs w:val="20"/>
                <w:lang w:val="vi-VN"/>
              </w:rPr>
              <w:t>付</w:t>
            </w:r>
            <w:r w:rsidRPr="00A91072">
              <w:rPr>
                <w:rFonts w:ascii="MS PGothic" w:eastAsia="MS PGothic" w:hAnsi="MS PGothic" w:cs="Arial" w:hint="eastAsia"/>
                <w:b/>
                <w:bCs/>
                <w:color w:val="000000"/>
                <w:sz w:val="20"/>
                <w:szCs w:val="20"/>
                <w:lang w:val="vi-VN"/>
              </w:rPr>
              <w:t>2泊/Pax</w:t>
            </w:r>
          </w:p>
        </w:tc>
        <w:tc>
          <w:tcPr>
            <w:tcW w:w="1913" w:type="dxa"/>
            <w:gridSpan w:val="3"/>
            <w:shd w:val="clear" w:color="auto" w:fill="ED7D31"/>
            <w:noWrap/>
            <w:vAlign w:val="center"/>
          </w:tcPr>
          <w:p w:rsidR="006C5F2A" w:rsidRPr="002065EC"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延泊/泊/Pax</w:t>
            </w:r>
          </w:p>
        </w:tc>
        <w:tc>
          <w:tcPr>
            <w:tcW w:w="1542" w:type="dxa"/>
            <w:vMerge w:val="restart"/>
            <w:shd w:val="clear" w:color="auto" w:fill="ED7D31"/>
            <w:noWrap/>
            <w:vAlign w:val="center"/>
            <w:hideMark/>
          </w:tcPr>
          <w:p w:rsidR="006C5F2A" w:rsidRPr="002065EC"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期間</w:t>
            </w:r>
          </w:p>
        </w:tc>
      </w:tr>
      <w:tr w:rsidR="006C5F2A" w:rsidRPr="00A91072" w:rsidTr="009F62D0">
        <w:trPr>
          <w:trHeight w:val="260"/>
          <w:jc w:val="center"/>
        </w:trPr>
        <w:tc>
          <w:tcPr>
            <w:tcW w:w="3441" w:type="dxa"/>
            <w:vMerge/>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p>
        </w:tc>
        <w:tc>
          <w:tcPr>
            <w:tcW w:w="656" w:type="dxa"/>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SGL</w:t>
            </w:r>
          </w:p>
        </w:tc>
        <w:tc>
          <w:tcPr>
            <w:tcW w:w="670" w:type="dxa"/>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TWN</w:t>
            </w:r>
          </w:p>
        </w:tc>
        <w:tc>
          <w:tcPr>
            <w:tcW w:w="622" w:type="dxa"/>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TRP</w:t>
            </w:r>
          </w:p>
        </w:tc>
        <w:tc>
          <w:tcPr>
            <w:tcW w:w="621" w:type="dxa"/>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SGL</w:t>
            </w:r>
          </w:p>
        </w:tc>
        <w:tc>
          <w:tcPr>
            <w:tcW w:w="670" w:type="dxa"/>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TWN</w:t>
            </w:r>
          </w:p>
        </w:tc>
        <w:tc>
          <w:tcPr>
            <w:tcW w:w="622" w:type="dxa"/>
            <w:shd w:val="clear" w:color="auto" w:fill="ED7D31"/>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TRP</w:t>
            </w:r>
          </w:p>
        </w:tc>
        <w:tc>
          <w:tcPr>
            <w:tcW w:w="1542" w:type="dxa"/>
            <w:vMerge/>
            <w:shd w:val="clear" w:color="000000" w:fill="FAAF00"/>
            <w:noWrap/>
            <w:vAlign w:val="center"/>
          </w:tcPr>
          <w:p w:rsidR="006C5F2A" w:rsidRPr="00A91072" w:rsidRDefault="006C5F2A" w:rsidP="006C5F2A">
            <w:pPr>
              <w:spacing w:after="0" w:line="240" w:lineRule="auto"/>
              <w:jc w:val="center"/>
              <w:rPr>
                <w:rFonts w:ascii="MS PGothic" w:eastAsia="MS PGothic" w:hAnsi="MS PGothic" w:cs="Arial"/>
                <w:b/>
                <w:bCs/>
                <w:color w:val="000000"/>
                <w:sz w:val="20"/>
                <w:szCs w:val="20"/>
                <w:lang w:val="vi-VN"/>
              </w:rPr>
            </w:pP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BABYLON ROOM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448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224</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214</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107</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1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498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250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218</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239</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120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104</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01 BEDROOM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640</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320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294</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310</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155</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142</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2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878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440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429</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215</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168</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 BEDROOM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974</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488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406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477</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239</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198</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3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1370</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686</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508</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675</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338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249</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A274D8" w:rsidP="006C5F2A">
            <w:pPr>
              <w:spacing w:after="0" w:line="240" w:lineRule="auto"/>
              <w:jc w:val="center"/>
              <w:rPr>
                <w:rFonts w:ascii="MS PGothic" w:eastAsia="MS PGothic" w:hAnsi="MS PGothic" w:cs="Arial"/>
                <w:b/>
                <w:color w:val="000000"/>
                <w:sz w:val="20"/>
                <w:szCs w:val="20"/>
                <w:lang w:val="vi-VN"/>
              </w:rPr>
            </w:pPr>
            <w:r>
              <w:rPr>
                <w:rFonts w:ascii="MS PGothic" w:eastAsia="MS PGothic" w:hAnsi="MS PGothic" w:cs="Arial" w:hint="eastAsia"/>
                <w:b/>
                <w:color w:val="000000"/>
                <w:sz w:val="20"/>
                <w:szCs w:val="20"/>
                <w:lang w:val="vi-VN"/>
              </w:rPr>
              <w:t>0</w:t>
            </w:r>
            <w:r w:rsidR="002065EC" w:rsidRPr="002065EC">
              <w:rPr>
                <w:rFonts w:ascii="MS PGothic" w:eastAsia="MS PGothic" w:hAnsi="MS PGothic" w:cs="Arial" w:hint="eastAsia"/>
                <w:b/>
                <w:color w:val="000000"/>
                <w:sz w:val="20"/>
                <w:szCs w:val="20"/>
                <w:lang w:val="vi-VN"/>
              </w:rPr>
              <w:t>3 BEBROOMS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1556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778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600</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768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384</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295</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02/24 ~ 03/31</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BABYLON ROOM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486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244</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233</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117</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1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576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288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244</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278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139</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117</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01 BEDROOM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704</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352</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316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342</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171</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153</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2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892</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446</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350</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436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170</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 BEDROOM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1064</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532</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436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522</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261</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213</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2E354E">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3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1388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694</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514</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684</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342</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252</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2E354E">
        <w:trPr>
          <w:trHeight w:val="260"/>
          <w:jc w:val="center"/>
        </w:trPr>
        <w:tc>
          <w:tcPr>
            <w:tcW w:w="3441" w:type="dxa"/>
            <w:shd w:val="clear" w:color="auto" w:fill="auto"/>
            <w:noWrap/>
            <w:vAlign w:val="center"/>
            <w:hideMark/>
          </w:tcPr>
          <w:p w:rsidR="002065EC" w:rsidRPr="002065EC" w:rsidRDefault="00A274D8" w:rsidP="006C5F2A">
            <w:pPr>
              <w:spacing w:after="0" w:line="240" w:lineRule="auto"/>
              <w:jc w:val="center"/>
              <w:rPr>
                <w:rFonts w:ascii="MS PGothic" w:eastAsia="MS PGothic" w:hAnsi="MS PGothic" w:cs="Arial"/>
                <w:b/>
                <w:color w:val="000000"/>
                <w:sz w:val="20"/>
                <w:szCs w:val="20"/>
                <w:lang w:val="vi-VN"/>
              </w:rPr>
            </w:pPr>
            <w:r>
              <w:rPr>
                <w:rFonts w:ascii="MS PGothic" w:eastAsia="MS PGothic" w:hAnsi="MS PGothic" w:cs="Arial" w:hint="eastAsia"/>
                <w:b/>
                <w:color w:val="000000"/>
                <w:sz w:val="20"/>
                <w:szCs w:val="20"/>
                <w:lang w:val="vi-VN"/>
              </w:rPr>
              <w:t>0</w:t>
            </w:r>
            <w:r w:rsidR="002065EC" w:rsidRPr="002065EC">
              <w:rPr>
                <w:rFonts w:ascii="MS PGothic" w:eastAsia="MS PGothic" w:hAnsi="MS PGothic" w:cs="Arial" w:hint="eastAsia"/>
                <w:b/>
                <w:color w:val="000000"/>
                <w:sz w:val="20"/>
                <w:szCs w:val="20"/>
                <w:lang w:val="vi-VN"/>
              </w:rPr>
              <w:t>3 BEBROOMS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1700</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850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648</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840</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420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319</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04/01 ~ 04/26</w:t>
            </w:r>
          </w:p>
        </w:tc>
      </w:tr>
      <w:tr w:rsidR="002065EC" w:rsidRPr="00A91072" w:rsidTr="00F43AD9">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BABYLON ROOM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590</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296</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285</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143</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r w:rsidR="002065EC" w:rsidRPr="00A91072" w:rsidTr="00F43AD9">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1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678</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340</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278</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329</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165</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134</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r w:rsidR="002065EC" w:rsidRPr="00A91072" w:rsidTr="00F43AD9">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01 BEDROOM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806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404</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350</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393</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197</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170</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r w:rsidR="002065EC" w:rsidRPr="00A91072" w:rsidTr="00F43AD9">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2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1094</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548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416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537</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269</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203</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r w:rsidR="002065EC" w:rsidRPr="00A91072" w:rsidTr="00F43AD9">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02 BEDROOM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1272</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636</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506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626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313</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248</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r w:rsidR="002065EC" w:rsidRPr="00A91072" w:rsidTr="00F43AD9">
        <w:trPr>
          <w:trHeight w:val="260"/>
          <w:jc w:val="center"/>
        </w:trPr>
        <w:tc>
          <w:tcPr>
            <w:tcW w:w="344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3 BR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1692</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846</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616</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836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418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303</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r w:rsidR="002065EC" w:rsidRPr="00A91072" w:rsidTr="00F43AD9">
        <w:trPr>
          <w:trHeight w:val="260"/>
          <w:jc w:val="center"/>
        </w:trPr>
        <w:tc>
          <w:tcPr>
            <w:tcW w:w="3441" w:type="dxa"/>
            <w:shd w:val="clear" w:color="auto" w:fill="auto"/>
            <w:noWrap/>
            <w:vAlign w:val="center"/>
            <w:hideMark/>
          </w:tcPr>
          <w:p w:rsidR="002065EC" w:rsidRPr="002065EC" w:rsidRDefault="00A274D8" w:rsidP="006C5F2A">
            <w:pPr>
              <w:spacing w:after="0" w:line="240" w:lineRule="auto"/>
              <w:jc w:val="center"/>
              <w:rPr>
                <w:rFonts w:ascii="MS PGothic" w:eastAsia="MS PGothic" w:hAnsi="MS PGothic" w:cs="Arial"/>
                <w:b/>
                <w:color w:val="000000"/>
                <w:sz w:val="20"/>
                <w:szCs w:val="20"/>
                <w:lang w:val="vi-VN"/>
              </w:rPr>
            </w:pPr>
            <w:r>
              <w:rPr>
                <w:rFonts w:ascii="MS PGothic" w:eastAsia="MS PGothic" w:hAnsi="MS PGothic" w:cs="Arial" w:hint="eastAsia"/>
                <w:b/>
                <w:color w:val="000000"/>
                <w:sz w:val="20"/>
                <w:szCs w:val="20"/>
                <w:lang w:val="vi-VN"/>
              </w:rPr>
              <w:t>0</w:t>
            </w:r>
            <w:r w:rsidR="002065EC" w:rsidRPr="002065EC">
              <w:rPr>
                <w:rFonts w:ascii="MS PGothic" w:eastAsia="MS PGothic" w:hAnsi="MS PGothic" w:cs="Arial" w:hint="eastAsia"/>
                <w:b/>
                <w:color w:val="000000"/>
                <w:sz w:val="20"/>
                <w:szCs w:val="20"/>
                <w:lang w:val="vi-VN"/>
              </w:rPr>
              <w:t>3 BEBROOMS POOL VILLA (SPA)</w:t>
            </w:r>
          </w:p>
        </w:tc>
        <w:tc>
          <w:tcPr>
            <w:tcW w:w="656"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2012</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1006</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752</w:t>
            </w:r>
          </w:p>
        </w:tc>
        <w:tc>
          <w:tcPr>
            <w:tcW w:w="621"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996</w:t>
            </w:r>
          </w:p>
        </w:tc>
        <w:tc>
          <w:tcPr>
            <w:tcW w:w="670"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498</w:t>
            </w:r>
          </w:p>
        </w:tc>
        <w:tc>
          <w:tcPr>
            <w:tcW w:w="62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371</w:t>
            </w:r>
          </w:p>
        </w:tc>
        <w:tc>
          <w:tcPr>
            <w:tcW w:w="1542" w:type="dxa"/>
            <w:shd w:val="clear" w:color="auto" w:fill="auto"/>
            <w:noWrap/>
            <w:vAlign w:val="center"/>
            <w:hideMark/>
          </w:tcPr>
          <w:p w:rsidR="002065EC" w:rsidRPr="002065EC" w:rsidRDefault="002065EC" w:rsidP="006C5F2A">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04/27 ~ 04/28</w:t>
            </w:r>
          </w:p>
        </w:tc>
      </w:tr>
    </w:tbl>
    <w:p w:rsidR="002065EC" w:rsidRDefault="002065EC" w:rsidP="003C01A5">
      <w:pPr>
        <w:pStyle w:val="NoSpacing"/>
        <w:rPr>
          <w:rFonts w:ascii="MS UI Gothic" w:eastAsia="MS UI Gothic" w:hAnsi="MS UI Gothic" w:cs="Meiryo"/>
          <w:b/>
          <w:color w:val="FF0000"/>
          <w:sz w:val="20"/>
          <w:szCs w:val="20"/>
        </w:rPr>
      </w:pPr>
    </w:p>
    <w:p w:rsidR="00A91072" w:rsidRPr="00A91072" w:rsidRDefault="00A91072" w:rsidP="00A91072">
      <w:pPr>
        <w:pStyle w:val="NoSpacing"/>
        <w:jc w:val="center"/>
        <w:rPr>
          <w:rFonts w:ascii="MS PGothic" w:eastAsia="MS PGothic" w:hAnsi="MS PGothic" w:cs="Meiryo"/>
          <w:b/>
          <w:color w:val="FF0000"/>
          <w:sz w:val="21"/>
          <w:szCs w:val="21"/>
          <w:u w:val="single"/>
        </w:rPr>
      </w:pPr>
      <w:r>
        <w:rPr>
          <w:rFonts w:ascii="MS PGothic" w:eastAsia="MS PGothic" w:hAnsi="MS PGothic" w:cs="Meiryo" w:hint="eastAsia"/>
          <w:b/>
          <w:color w:val="FF0000"/>
          <w:sz w:val="21"/>
          <w:szCs w:val="21"/>
          <w:u w:val="single"/>
        </w:rPr>
        <w:t>04</w:t>
      </w:r>
      <w:r w:rsidRPr="00A91072">
        <w:rPr>
          <w:rFonts w:ascii="MS PGothic" w:eastAsia="MS PGothic" w:hAnsi="MS PGothic" w:cs="Meiryo" w:hint="eastAsia"/>
          <w:b/>
          <w:color w:val="FF0000"/>
          <w:sz w:val="21"/>
          <w:szCs w:val="21"/>
          <w:u w:val="single"/>
        </w:rPr>
        <w:t>月</w:t>
      </w:r>
      <w:r>
        <w:rPr>
          <w:rFonts w:ascii="MS PGothic" w:eastAsia="MS PGothic" w:hAnsi="MS PGothic" w:cs="Meiryo"/>
          <w:b/>
          <w:color w:val="FF0000"/>
          <w:sz w:val="21"/>
          <w:szCs w:val="21"/>
          <w:u w:val="single"/>
        </w:rPr>
        <w:t>29</w:t>
      </w:r>
      <w:r w:rsidRPr="00A91072">
        <w:rPr>
          <w:rFonts w:ascii="MS PGothic" w:eastAsia="MS PGothic" w:hAnsi="MS PGothic" w:cs="Meiryo"/>
          <w:b/>
          <w:color w:val="FF0000"/>
          <w:sz w:val="21"/>
          <w:szCs w:val="21"/>
          <w:u w:val="single"/>
        </w:rPr>
        <w:t>日～</w:t>
      </w:r>
      <w:r>
        <w:rPr>
          <w:rFonts w:ascii="MS PGothic" w:eastAsia="MS PGothic" w:hAnsi="MS PGothic" w:cs="Meiryo" w:hint="eastAsia"/>
          <w:b/>
          <w:color w:val="FF0000"/>
          <w:sz w:val="21"/>
          <w:szCs w:val="21"/>
          <w:u w:val="single"/>
        </w:rPr>
        <w:t>09</w:t>
      </w:r>
      <w:r w:rsidRPr="00A91072">
        <w:rPr>
          <w:rFonts w:ascii="MS PGothic" w:eastAsia="MS PGothic" w:hAnsi="MS PGothic" w:cs="Meiryo" w:hint="eastAsia"/>
          <w:b/>
          <w:color w:val="FF0000"/>
          <w:sz w:val="21"/>
          <w:szCs w:val="21"/>
          <w:u w:val="single"/>
        </w:rPr>
        <w:t>月</w:t>
      </w:r>
      <w:r>
        <w:rPr>
          <w:rFonts w:ascii="MS PGothic" w:eastAsia="MS PGothic" w:hAnsi="MS PGothic" w:cs="Meiryo" w:hint="eastAsia"/>
          <w:b/>
          <w:color w:val="FF0000"/>
          <w:sz w:val="21"/>
          <w:szCs w:val="21"/>
          <w:u w:val="single"/>
        </w:rPr>
        <w:t>30</w:t>
      </w:r>
      <w:r w:rsidRPr="00A91072">
        <w:rPr>
          <w:rFonts w:ascii="MS PGothic" w:eastAsia="MS PGothic" w:hAnsi="MS PGothic" w:cs="Meiryo" w:hint="eastAsia"/>
          <w:b/>
          <w:color w:val="FF0000"/>
          <w:sz w:val="21"/>
          <w:szCs w:val="21"/>
          <w:u w:val="single"/>
        </w:rPr>
        <w:t>日</w:t>
      </w:r>
      <w:r w:rsidRPr="00A91072">
        <w:rPr>
          <w:rFonts w:ascii="MS PGothic" w:eastAsia="MS PGothic" w:hAnsi="MS PGothic" w:cs="Meiryo"/>
          <w:b/>
          <w:color w:val="FF0000"/>
          <w:sz w:val="21"/>
          <w:szCs w:val="21"/>
          <w:u w:val="single"/>
        </w:rPr>
        <w:t>まで</w:t>
      </w:r>
      <w:r>
        <w:rPr>
          <w:rFonts w:ascii="MS PGothic" w:eastAsia="MS PGothic" w:hAnsi="MS PGothic" w:cs="Meiryo" w:hint="eastAsia"/>
          <w:b/>
          <w:color w:val="FF0000"/>
          <w:sz w:val="21"/>
          <w:szCs w:val="21"/>
          <w:u w:val="single"/>
        </w:rPr>
        <w:t>1</w:t>
      </w:r>
      <w:r w:rsidRPr="00A91072">
        <w:rPr>
          <w:rFonts w:ascii="MS PGothic" w:eastAsia="MS PGothic" w:hAnsi="MS PGothic" w:cs="Meiryo" w:hint="eastAsia"/>
          <w:b/>
          <w:color w:val="FF0000"/>
          <w:sz w:val="21"/>
          <w:szCs w:val="21"/>
          <w:u w:val="single"/>
        </w:rPr>
        <w:t>0%オフ</w:t>
      </w:r>
    </w:p>
    <w:p w:rsidR="002065EC" w:rsidRDefault="002065EC" w:rsidP="003C01A5">
      <w:pPr>
        <w:pStyle w:val="NoSpacing"/>
        <w:rPr>
          <w:rFonts w:ascii="MS UI Gothic" w:eastAsia="MS UI Gothic" w:hAnsi="MS UI Gothic" w:cs="Meiryo"/>
          <w:b/>
          <w:color w:val="FF0000"/>
          <w:sz w:val="20"/>
          <w:szCs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656"/>
        <w:gridCol w:w="656"/>
        <w:gridCol w:w="622"/>
        <w:gridCol w:w="656"/>
        <w:gridCol w:w="653"/>
        <w:gridCol w:w="622"/>
        <w:gridCol w:w="1648"/>
      </w:tblGrid>
      <w:tr w:rsidR="009F62D0" w:rsidRPr="00A91072" w:rsidTr="009F62D0">
        <w:trPr>
          <w:trHeight w:val="224"/>
          <w:jc w:val="center"/>
        </w:trPr>
        <w:tc>
          <w:tcPr>
            <w:tcW w:w="2925" w:type="dxa"/>
            <w:vMerge w:val="restart"/>
            <w:shd w:val="clear" w:color="auto"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カテゴリー</w:t>
            </w:r>
          </w:p>
        </w:tc>
        <w:tc>
          <w:tcPr>
            <w:tcW w:w="1934" w:type="dxa"/>
            <w:gridSpan w:val="3"/>
            <w:shd w:val="clear" w:color="auto"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送迎</w:t>
            </w:r>
            <w:r w:rsidRPr="00A91072">
              <w:rPr>
                <w:rFonts w:ascii="MS PGothic" w:eastAsia="MS PGothic" w:hAnsi="MS PGothic" w:cs="Arial"/>
                <w:b/>
                <w:bCs/>
                <w:color w:val="000000"/>
                <w:sz w:val="20"/>
                <w:szCs w:val="20"/>
                <w:lang w:val="vi-VN"/>
              </w:rPr>
              <w:t>付</w:t>
            </w:r>
            <w:r w:rsidRPr="00A91072">
              <w:rPr>
                <w:rFonts w:ascii="MS PGothic" w:eastAsia="MS PGothic" w:hAnsi="MS PGothic" w:cs="Arial" w:hint="eastAsia"/>
                <w:b/>
                <w:bCs/>
                <w:color w:val="000000"/>
                <w:sz w:val="20"/>
                <w:szCs w:val="20"/>
                <w:lang w:val="vi-VN"/>
              </w:rPr>
              <w:t>2泊/Pax</w:t>
            </w:r>
          </w:p>
        </w:tc>
        <w:tc>
          <w:tcPr>
            <w:tcW w:w="1931" w:type="dxa"/>
            <w:gridSpan w:val="3"/>
            <w:shd w:val="clear" w:color="000000"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延泊/泊/Pax</w:t>
            </w:r>
          </w:p>
        </w:tc>
        <w:tc>
          <w:tcPr>
            <w:tcW w:w="1648" w:type="dxa"/>
            <w:vMerge w:val="restart"/>
            <w:shd w:val="clear" w:color="000000"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期間</w:t>
            </w:r>
          </w:p>
        </w:tc>
      </w:tr>
      <w:tr w:rsidR="009F62D0" w:rsidRPr="00A91072" w:rsidTr="009F62D0">
        <w:trPr>
          <w:trHeight w:val="224"/>
          <w:jc w:val="center"/>
        </w:trPr>
        <w:tc>
          <w:tcPr>
            <w:tcW w:w="2925" w:type="dxa"/>
            <w:vMerge/>
            <w:shd w:val="clear" w:color="auto" w:fill="ED7D31"/>
            <w:noWrap/>
            <w:vAlign w:val="center"/>
            <w:hideMark/>
          </w:tcPr>
          <w:p w:rsidR="009F62D0" w:rsidRPr="002065EC" w:rsidRDefault="009F62D0" w:rsidP="009F62D0">
            <w:pPr>
              <w:spacing w:after="0" w:line="240" w:lineRule="auto"/>
              <w:jc w:val="center"/>
              <w:rPr>
                <w:rFonts w:ascii="MS PGothic" w:eastAsia="MS PGothic" w:hAnsi="MS PGothic" w:cs="Arial"/>
                <w:b/>
                <w:bCs/>
                <w:color w:val="000000"/>
                <w:sz w:val="20"/>
                <w:szCs w:val="20"/>
                <w:lang w:val="vi-VN"/>
              </w:rPr>
            </w:pPr>
          </w:p>
        </w:tc>
        <w:tc>
          <w:tcPr>
            <w:tcW w:w="656" w:type="dxa"/>
            <w:shd w:val="clear" w:color="auto"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SGL</w:t>
            </w:r>
          </w:p>
        </w:tc>
        <w:tc>
          <w:tcPr>
            <w:tcW w:w="656" w:type="dxa"/>
            <w:shd w:val="clear" w:color="auto"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TWN</w:t>
            </w:r>
          </w:p>
        </w:tc>
        <w:tc>
          <w:tcPr>
            <w:tcW w:w="622" w:type="dxa"/>
            <w:shd w:val="clear" w:color="auto"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TRP</w:t>
            </w:r>
          </w:p>
        </w:tc>
        <w:tc>
          <w:tcPr>
            <w:tcW w:w="656" w:type="dxa"/>
            <w:shd w:val="clear" w:color="000000"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hint="eastAsia"/>
                <w:b/>
                <w:bCs/>
                <w:color w:val="000000"/>
                <w:sz w:val="20"/>
                <w:szCs w:val="20"/>
                <w:lang w:val="vi-VN"/>
              </w:rPr>
              <w:t>SGL</w:t>
            </w:r>
          </w:p>
        </w:tc>
        <w:tc>
          <w:tcPr>
            <w:tcW w:w="653" w:type="dxa"/>
            <w:shd w:val="clear" w:color="000000"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TWN</w:t>
            </w:r>
          </w:p>
        </w:tc>
        <w:tc>
          <w:tcPr>
            <w:tcW w:w="622" w:type="dxa"/>
            <w:shd w:val="clear" w:color="000000" w:fill="ED7D31"/>
            <w:noWrap/>
            <w:vAlign w:val="center"/>
          </w:tcPr>
          <w:p w:rsidR="009F62D0" w:rsidRPr="00A91072" w:rsidRDefault="009F62D0" w:rsidP="009F62D0">
            <w:pPr>
              <w:spacing w:after="0" w:line="240" w:lineRule="auto"/>
              <w:jc w:val="center"/>
              <w:rPr>
                <w:rFonts w:ascii="MS PGothic" w:eastAsia="MS PGothic" w:hAnsi="MS PGothic" w:cs="Arial"/>
                <w:b/>
                <w:bCs/>
                <w:color w:val="000000"/>
                <w:sz w:val="20"/>
                <w:szCs w:val="20"/>
                <w:lang w:val="vi-VN"/>
              </w:rPr>
            </w:pPr>
            <w:r w:rsidRPr="00A91072">
              <w:rPr>
                <w:rFonts w:ascii="MS PGothic" w:eastAsia="MS PGothic" w:hAnsi="MS PGothic" w:cs="Arial"/>
                <w:b/>
                <w:bCs/>
                <w:color w:val="000000"/>
                <w:sz w:val="20"/>
                <w:szCs w:val="20"/>
                <w:lang w:val="vi-VN"/>
              </w:rPr>
              <w:t>TRP</w:t>
            </w:r>
          </w:p>
        </w:tc>
        <w:tc>
          <w:tcPr>
            <w:tcW w:w="1648" w:type="dxa"/>
            <w:vMerge/>
            <w:shd w:val="clear" w:color="000000" w:fill="ED7D31"/>
            <w:noWrap/>
            <w:vAlign w:val="center"/>
            <w:hideMark/>
          </w:tcPr>
          <w:p w:rsidR="009F62D0" w:rsidRPr="002065EC" w:rsidRDefault="009F62D0" w:rsidP="009F62D0">
            <w:pPr>
              <w:spacing w:after="0" w:line="240" w:lineRule="auto"/>
              <w:jc w:val="center"/>
              <w:rPr>
                <w:rFonts w:ascii="MS PGothic" w:eastAsia="MS PGothic" w:hAnsi="MS PGothic" w:cs="Arial"/>
                <w:b/>
                <w:bCs/>
                <w:color w:val="000000"/>
                <w:sz w:val="20"/>
                <w:szCs w:val="20"/>
                <w:lang w:val="vi-VN"/>
              </w:rPr>
            </w:pPr>
          </w:p>
        </w:tc>
      </w:tr>
      <w:tr w:rsidR="002065EC" w:rsidRPr="00A91072" w:rsidTr="00F43AD9">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bookmarkStart w:id="0" w:name="_GoBack" w:colFirst="0" w:colLast="7"/>
            <w:r w:rsidRPr="002065EC">
              <w:rPr>
                <w:rFonts w:ascii="MS PGothic" w:eastAsia="MS PGothic" w:hAnsi="MS PGothic" w:cs="Arial" w:hint="eastAsia"/>
                <w:b/>
                <w:color w:val="000000"/>
                <w:sz w:val="20"/>
                <w:szCs w:val="20"/>
                <w:lang w:val="vi-VN"/>
              </w:rPr>
              <w:t>GARDEN SUITE 1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866</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434</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340</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423</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212</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165</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04/29 ~ 05/01</w:t>
            </w:r>
          </w:p>
        </w:tc>
      </w:tr>
      <w:tr w:rsidR="002065EC" w:rsidRPr="00A91072" w:rsidTr="00F43AD9">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2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1400</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700</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520</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690</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345</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255</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04/29 ~ 05/01</w:t>
            </w:r>
          </w:p>
        </w:tc>
      </w:tr>
      <w:tr w:rsidR="002065EC" w:rsidRPr="00A91072" w:rsidTr="00F43AD9">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3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2170</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1086</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776</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1075</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538</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383</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04/29 ~ 05/01</w:t>
            </w:r>
          </w:p>
        </w:tc>
      </w:tr>
      <w:tr w:rsidR="002065EC" w:rsidRPr="00A91072" w:rsidTr="009F62D0">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1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734</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368</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296</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357</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179</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143</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05/02 ~ 08/31</w:t>
            </w:r>
          </w:p>
        </w:tc>
      </w:tr>
      <w:tr w:rsidR="002065EC" w:rsidRPr="00A91072" w:rsidTr="009F62D0">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2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1140</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570</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432</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560</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280</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211</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05/02 ~ 08/31</w:t>
            </w:r>
          </w:p>
        </w:tc>
      </w:tr>
      <w:tr w:rsidR="002065EC" w:rsidRPr="00A91072" w:rsidTr="009F62D0">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3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1778</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890</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646</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879</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440</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318</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05/02 ~ 08/31</w:t>
            </w:r>
          </w:p>
        </w:tc>
      </w:tr>
      <w:tr w:rsidR="002065EC" w:rsidRPr="00A91072" w:rsidTr="009F62D0">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1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708</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354</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288</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344</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172</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139</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09/01 ~ 09/30</w:t>
            </w:r>
          </w:p>
        </w:tc>
      </w:tr>
      <w:tr w:rsidR="002065EC" w:rsidRPr="00A91072" w:rsidTr="009F62D0">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2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1052</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526</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402</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516</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258</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196</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09/01 ~ 09/30</w:t>
            </w:r>
          </w:p>
        </w:tc>
      </w:tr>
      <w:tr w:rsidR="002065EC" w:rsidRPr="00A91072" w:rsidTr="009F62D0">
        <w:trPr>
          <w:trHeight w:val="224"/>
          <w:jc w:val="center"/>
        </w:trPr>
        <w:tc>
          <w:tcPr>
            <w:tcW w:w="2925"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GARDEN SUITE 3 BR (SPA)</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1396</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698</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518</w:t>
            </w:r>
          </w:p>
        </w:tc>
        <w:tc>
          <w:tcPr>
            <w:tcW w:w="656"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688</w:t>
            </w:r>
          </w:p>
        </w:tc>
        <w:tc>
          <w:tcPr>
            <w:tcW w:w="653"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344</w:t>
            </w:r>
          </w:p>
        </w:tc>
        <w:tc>
          <w:tcPr>
            <w:tcW w:w="622"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254</w:t>
            </w:r>
          </w:p>
        </w:tc>
        <w:tc>
          <w:tcPr>
            <w:tcW w:w="1648" w:type="dxa"/>
            <w:shd w:val="clear" w:color="auto" w:fill="auto"/>
            <w:noWrap/>
            <w:vAlign w:val="center"/>
            <w:hideMark/>
          </w:tcPr>
          <w:p w:rsidR="002065EC" w:rsidRPr="002065EC" w:rsidRDefault="002065EC" w:rsidP="009F62D0">
            <w:pPr>
              <w:spacing w:after="0" w:line="240" w:lineRule="auto"/>
              <w:jc w:val="center"/>
              <w:rPr>
                <w:rFonts w:ascii="MS PGothic" w:eastAsia="MS PGothic" w:hAnsi="MS PGothic" w:cs="Arial"/>
                <w:b/>
                <w:color w:val="000000"/>
                <w:sz w:val="20"/>
                <w:szCs w:val="20"/>
                <w:lang w:val="vi-VN"/>
              </w:rPr>
            </w:pPr>
            <w:r w:rsidRPr="002065EC">
              <w:rPr>
                <w:rFonts w:ascii="MS PGothic" w:eastAsia="MS PGothic" w:hAnsi="MS PGothic" w:cs="Arial" w:hint="eastAsia"/>
                <w:b/>
                <w:color w:val="000000"/>
                <w:sz w:val="20"/>
                <w:szCs w:val="20"/>
                <w:lang w:val="vi-VN"/>
              </w:rPr>
              <w:t>09/01 ~ 09/30</w:t>
            </w:r>
          </w:p>
        </w:tc>
      </w:tr>
      <w:bookmarkEnd w:id="0"/>
    </w:tbl>
    <w:p w:rsidR="002065EC" w:rsidRDefault="002065EC" w:rsidP="003C01A5">
      <w:pPr>
        <w:pStyle w:val="NoSpacing"/>
        <w:rPr>
          <w:rFonts w:ascii="MS UI Gothic" w:eastAsia="MS UI Gothic" w:hAnsi="MS UI Gothic" w:cs="Meiryo"/>
          <w:b/>
          <w:color w:val="FF0000"/>
          <w:sz w:val="20"/>
          <w:szCs w:val="20"/>
        </w:rPr>
      </w:pPr>
    </w:p>
    <w:p w:rsidR="00A91072" w:rsidRPr="000C2693" w:rsidRDefault="00A91072" w:rsidP="00A91072">
      <w:pPr>
        <w:pStyle w:val="NoSpacing"/>
        <w:tabs>
          <w:tab w:val="left" w:pos="3435"/>
        </w:tabs>
        <w:rPr>
          <w:rFonts w:ascii="MS UI Gothic" w:eastAsia="MS UI Gothic" w:hAnsi="MS UI Gothic" w:cs="Meiryo"/>
          <w:b/>
          <w:color w:val="FF0000"/>
          <w:sz w:val="20"/>
          <w:szCs w:val="20"/>
        </w:rPr>
      </w:pPr>
      <w:r w:rsidRPr="000C2693">
        <w:rPr>
          <w:rFonts w:ascii="MS UI Gothic" w:eastAsia="MS UI Gothic" w:hAnsi="MS UI Gothic" w:cs="Meiryo" w:hint="eastAsia"/>
          <w:b/>
          <w:color w:val="FF0000"/>
          <w:sz w:val="20"/>
          <w:szCs w:val="20"/>
        </w:rPr>
        <w:t>※スパ付き</w:t>
      </w:r>
      <w:r w:rsidRPr="000C2693">
        <w:rPr>
          <w:rFonts w:ascii="MS UI Gothic" w:eastAsia="MS UI Gothic" w:hAnsi="MS UI Gothic" w:cs="Meiryo"/>
          <w:b/>
          <w:color w:val="FF0000"/>
          <w:sz w:val="20"/>
          <w:szCs w:val="20"/>
        </w:rPr>
        <w:t>の</w:t>
      </w:r>
      <w:r w:rsidRPr="000C2693">
        <w:rPr>
          <w:rFonts w:ascii="MS UI Gothic" w:eastAsia="MS UI Gothic" w:hAnsi="MS UI Gothic" w:cs="Meiryo" w:hint="eastAsia"/>
          <w:b/>
          <w:color w:val="FF0000"/>
          <w:sz w:val="20"/>
          <w:szCs w:val="20"/>
        </w:rPr>
        <w:t>料金は</w:t>
      </w:r>
      <w:r w:rsidRPr="000C2693">
        <w:rPr>
          <w:rFonts w:ascii="MS UI Gothic" w:eastAsia="MS UI Gothic" w:hAnsi="MS UI Gothic" w:cs="Meiryo"/>
          <w:b/>
          <w:color w:val="FF0000"/>
          <w:sz w:val="20"/>
          <w:szCs w:val="20"/>
        </w:rPr>
        <w:t>1泊につきお一人様1回受けることができます。</w:t>
      </w:r>
      <w:r w:rsidRPr="000C2693">
        <w:rPr>
          <w:rFonts w:ascii="MS UI Gothic" w:eastAsia="MS UI Gothic" w:hAnsi="MS UI Gothic" w:cs="Meiryo" w:hint="eastAsia"/>
          <w:b/>
          <w:color w:val="FF0000"/>
          <w:sz w:val="20"/>
          <w:szCs w:val="20"/>
        </w:rPr>
        <w:t>（2泊滞在の場合は2回、3泊滞在の場合は3回）</w:t>
      </w:r>
    </w:p>
    <w:p w:rsidR="00A91072" w:rsidRPr="000C2693" w:rsidRDefault="00A91072" w:rsidP="00A91072">
      <w:pPr>
        <w:pStyle w:val="NoSpacing"/>
        <w:rPr>
          <w:rFonts w:ascii="MS UI Gothic" w:eastAsia="MS UI Gothic" w:hAnsi="MS UI Gothic" w:cs="Meiryo"/>
          <w:b/>
          <w:color w:val="FF0000"/>
          <w:sz w:val="20"/>
          <w:szCs w:val="20"/>
        </w:rPr>
      </w:pPr>
      <w:r w:rsidRPr="000C2693">
        <w:rPr>
          <w:rFonts w:ascii="MS UI Gothic" w:eastAsia="MS UI Gothic" w:hAnsi="MS UI Gothic" w:cs="Meiryo" w:hint="eastAsia"/>
          <w:b/>
          <w:color w:val="FF0000"/>
          <w:sz w:val="20"/>
          <w:szCs w:val="20"/>
        </w:rPr>
        <w:t>※</w:t>
      </w:r>
      <w:r>
        <w:rPr>
          <w:rFonts w:ascii="MS UI Gothic" w:eastAsia="MS UI Gothic" w:hAnsi="MS UI Gothic" w:cs="Meiryo" w:hint="eastAsia"/>
          <w:b/>
          <w:color w:val="FF0000"/>
          <w:sz w:val="20"/>
          <w:szCs w:val="20"/>
        </w:rPr>
        <w:t>スパは</w:t>
      </w:r>
      <w:r w:rsidRPr="000C2693">
        <w:rPr>
          <w:rFonts w:ascii="MS UI Gothic" w:eastAsia="MS UI Gothic" w:hAnsi="MS UI Gothic" w:cs="Meiryo"/>
          <w:b/>
          <w:color w:val="FF0000"/>
          <w:sz w:val="20"/>
          <w:szCs w:val="20"/>
        </w:rPr>
        <w:t>16歳以上の方のみ</w:t>
      </w:r>
      <w:r>
        <w:rPr>
          <w:rFonts w:ascii="MS UI Gothic" w:eastAsia="MS UI Gothic" w:hAnsi="MS UI Gothic" w:cs="Meiryo" w:hint="eastAsia"/>
          <w:b/>
          <w:color w:val="FF0000"/>
          <w:sz w:val="20"/>
          <w:szCs w:val="20"/>
        </w:rPr>
        <w:t>受けることができます。</w:t>
      </w:r>
      <w:r w:rsidRPr="000C2693">
        <w:rPr>
          <w:rFonts w:ascii="MS UI Gothic" w:eastAsia="MS UI Gothic" w:hAnsi="MS UI Gothic" w:cs="Meiryo" w:hint="eastAsia"/>
          <w:b/>
          <w:color w:val="FF0000"/>
          <w:sz w:val="20"/>
          <w:szCs w:val="20"/>
        </w:rPr>
        <w:t xml:space="preserve">　　</w:t>
      </w:r>
    </w:p>
    <w:p w:rsidR="00A91072" w:rsidRDefault="00A91072" w:rsidP="00A91072">
      <w:pPr>
        <w:pStyle w:val="NoSpacing"/>
        <w:rPr>
          <w:rFonts w:ascii="MS UI Gothic" w:eastAsia="MS UI Gothic" w:hAnsi="MS UI Gothic" w:cs="Meiryo"/>
          <w:b/>
          <w:color w:val="FF0000"/>
          <w:sz w:val="20"/>
          <w:szCs w:val="20"/>
        </w:rPr>
      </w:pPr>
      <w:r w:rsidRPr="000C2693">
        <w:rPr>
          <w:rFonts w:ascii="MS UI Gothic" w:eastAsia="MS UI Gothic" w:hAnsi="MS UI Gothic" w:cs="Meiryo" w:hint="eastAsia"/>
          <w:b/>
          <w:color w:val="FF0000"/>
          <w:sz w:val="20"/>
          <w:szCs w:val="20"/>
        </w:rPr>
        <w:t>※</w:t>
      </w:r>
      <w:r>
        <w:rPr>
          <w:rFonts w:ascii="MS UI Gothic" w:eastAsia="MS UI Gothic" w:hAnsi="MS UI Gothic" w:cs="Meiryo" w:hint="eastAsia"/>
          <w:b/>
          <w:color w:val="FF0000"/>
          <w:sz w:val="20"/>
          <w:szCs w:val="20"/>
        </w:rPr>
        <w:t>スパは</w:t>
      </w:r>
      <w:r w:rsidRPr="000C2693">
        <w:rPr>
          <w:rFonts w:ascii="MS UI Gothic" w:eastAsia="MS UI Gothic" w:hAnsi="MS UI Gothic" w:cs="Meiryo"/>
          <w:b/>
          <w:color w:val="FF0000"/>
          <w:sz w:val="20"/>
          <w:szCs w:val="20"/>
        </w:rPr>
        <w:t>事前予約</w:t>
      </w:r>
      <w:r>
        <w:rPr>
          <w:rFonts w:ascii="MS UI Gothic" w:eastAsia="MS UI Gothic" w:hAnsi="MS UI Gothic" w:cs="Meiryo" w:hint="eastAsia"/>
          <w:b/>
          <w:color w:val="FF0000"/>
          <w:sz w:val="20"/>
          <w:szCs w:val="20"/>
        </w:rPr>
        <w:t>が</w:t>
      </w:r>
      <w:r w:rsidRPr="000C2693">
        <w:rPr>
          <w:rFonts w:ascii="MS UI Gothic" w:eastAsia="MS UI Gothic" w:hAnsi="MS UI Gothic" w:cs="Meiryo" w:hint="eastAsia"/>
          <w:b/>
          <w:color w:val="FF0000"/>
          <w:sz w:val="20"/>
          <w:szCs w:val="20"/>
        </w:rPr>
        <w:t>必要</w:t>
      </w:r>
      <w:r>
        <w:rPr>
          <w:rFonts w:ascii="MS UI Gothic" w:eastAsia="MS UI Gothic" w:hAnsi="MS UI Gothic" w:cs="Meiryo" w:hint="eastAsia"/>
          <w:b/>
          <w:color w:val="FF0000"/>
          <w:sz w:val="20"/>
          <w:szCs w:val="20"/>
        </w:rPr>
        <w:t xml:space="preserve">となります。　　</w:t>
      </w:r>
      <w:r w:rsidRPr="000C2693">
        <w:rPr>
          <w:rFonts w:ascii="MS UI Gothic" w:eastAsia="MS UI Gothic" w:hAnsi="MS UI Gothic" w:cs="Meiryo" w:hint="eastAsia"/>
          <w:b/>
          <w:color w:val="FF0000"/>
          <w:sz w:val="20"/>
          <w:szCs w:val="20"/>
        </w:rPr>
        <w:t>スパの予約時間</w:t>
      </w:r>
      <w:r w:rsidRPr="000C2693">
        <w:rPr>
          <w:rFonts w:ascii="MS UI Gothic" w:eastAsia="MS UI Gothic" w:hAnsi="MS UI Gothic" w:cs="Meiryo"/>
          <w:b/>
          <w:color w:val="FF0000"/>
          <w:sz w:val="20"/>
          <w:szCs w:val="20"/>
        </w:rPr>
        <w:t>: 9:00, 10:30, 12:30, 14:00, 15:30, 17:00, 19:00, 20:30</w:t>
      </w:r>
    </w:p>
    <w:p w:rsidR="00A91072" w:rsidRDefault="00A91072" w:rsidP="00A91072">
      <w:pPr>
        <w:pStyle w:val="NoSpacing"/>
        <w:rPr>
          <w:rFonts w:ascii="MS UI Gothic" w:eastAsia="MS UI Gothic" w:hAnsi="MS UI Gothic" w:cs="Meiryo"/>
          <w:b/>
          <w:color w:val="FF0000"/>
          <w:sz w:val="20"/>
          <w:szCs w:val="20"/>
        </w:rPr>
      </w:pPr>
      <w:r>
        <w:rPr>
          <w:rFonts w:ascii="MS UI Gothic" w:eastAsia="MS UI Gothic" w:hAnsi="MS UI Gothic" w:cs="Meiryo" w:hint="eastAsia"/>
          <w:b/>
          <w:color w:val="FF0000"/>
          <w:sz w:val="20"/>
          <w:szCs w:val="20"/>
        </w:rPr>
        <w:t>※ベビロン</w:t>
      </w:r>
      <w:r>
        <w:rPr>
          <w:rFonts w:ascii="MS UI Gothic" w:eastAsia="MS UI Gothic" w:hAnsi="MS UI Gothic" w:cs="Meiryo"/>
          <w:b/>
          <w:color w:val="FF0000"/>
          <w:sz w:val="20"/>
          <w:szCs w:val="20"/>
        </w:rPr>
        <w:t>ルーム</w:t>
      </w:r>
      <w:r>
        <w:rPr>
          <w:rFonts w:ascii="MS UI Gothic" w:eastAsia="MS UI Gothic" w:hAnsi="MS UI Gothic" w:cs="Meiryo" w:hint="eastAsia"/>
          <w:b/>
          <w:color w:val="FF0000"/>
          <w:sz w:val="20"/>
          <w:szCs w:val="20"/>
        </w:rPr>
        <w:t>は</w:t>
      </w:r>
      <w:r>
        <w:rPr>
          <w:rFonts w:ascii="MS UI Gothic" w:eastAsia="MS UI Gothic" w:hAnsi="MS UI Gothic" w:cs="Meiryo"/>
          <w:b/>
          <w:color w:val="FF0000"/>
          <w:sz w:val="20"/>
          <w:szCs w:val="20"/>
        </w:rPr>
        <w:t>満室になる</w:t>
      </w:r>
      <w:r>
        <w:rPr>
          <w:rFonts w:ascii="MS UI Gothic" w:eastAsia="MS UI Gothic" w:hAnsi="MS UI Gothic" w:cs="Meiryo" w:hint="eastAsia"/>
          <w:b/>
          <w:color w:val="FF0000"/>
          <w:sz w:val="20"/>
          <w:szCs w:val="20"/>
        </w:rPr>
        <w:t>可能性が多い</w:t>
      </w:r>
      <w:r>
        <w:rPr>
          <w:rFonts w:ascii="MS UI Gothic" w:eastAsia="MS UI Gothic" w:hAnsi="MS UI Gothic" w:cs="Meiryo"/>
          <w:b/>
          <w:color w:val="FF0000"/>
          <w:sz w:val="20"/>
          <w:szCs w:val="20"/>
        </w:rPr>
        <w:t>為、</w:t>
      </w:r>
      <w:r>
        <w:rPr>
          <w:rFonts w:ascii="MS UI Gothic" w:eastAsia="MS UI Gothic" w:hAnsi="MS UI Gothic" w:cs="Meiryo" w:hint="eastAsia"/>
          <w:b/>
          <w:color w:val="FF0000"/>
          <w:sz w:val="20"/>
          <w:szCs w:val="20"/>
        </w:rPr>
        <w:t>事前空室状況</w:t>
      </w:r>
      <w:r>
        <w:rPr>
          <w:rFonts w:ascii="MS UI Gothic" w:eastAsia="MS UI Gothic" w:hAnsi="MS UI Gothic" w:cs="Meiryo"/>
          <w:b/>
          <w:color w:val="FF0000"/>
          <w:sz w:val="20"/>
          <w:szCs w:val="20"/>
        </w:rPr>
        <w:t>を</w:t>
      </w:r>
      <w:r>
        <w:rPr>
          <w:rFonts w:ascii="MS UI Gothic" w:eastAsia="MS UI Gothic" w:hAnsi="MS UI Gothic" w:cs="Meiryo" w:hint="eastAsia"/>
          <w:b/>
          <w:color w:val="FF0000"/>
          <w:sz w:val="20"/>
          <w:szCs w:val="20"/>
        </w:rPr>
        <w:t>必ず</w:t>
      </w:r>
      <w:r>
        <w:rPr>
          <w:rFonts w:ascii="MS UI Gothic" w:eastAsia="MS UI Gothic" w:hAnsi="MS UI Gothic" w:cs="Meiryo"/>
          <w:b/>
          <w:color w:val="FF0000"/>
          <w:sz w:val="20"/>
          <w:szCs w:val="20"/>
        </w:rPr>
        <w:t>ご確認下さいますようお願いします。</w:t>
      </w:r>
    </w:p>
    <w:p w:rsidR="00A91072" w:rsidRDefault="00A91072" w:rsidP="00A91072">
      <w:pPr>
        <w:pStyle w:val="NoSpacing"/>
        <w:rPr>
          <w:rFonts w:ascii="MS UI Gothic" w:eastAsia="MS UI Gothic" w:hAnsi="MS UI Gothic" w:cs="Meiryo"/>
          <w:b/>
          <w:color w:val="FF0000"/>
          <w:sz w:val="20"/>
          <w:szCs w:val="20"/>
        </w:rPr>
      </w:pPr>
    </w:p>
    <w:p w:rsidR="00A91072" w:rsidRPr="00425471" w:rsidRDefault="00A91072" w:rsidP="00A91072">
      <w:pPr>
        <w:pStyle w:val="NoSpacing"/>
        <w:rPr>
          <w:rFonts w:ascii="MS UI Gothic" w:eastAsia="MS UI Gothic" w:hAnsi="MS UI Gothic" w:cs="Meiryo"/>
          <w:b/>
          <w:color w:val="FF0000"/>
          <w:sz w:val="20"/>
          <w:szCs w:val="20"/>
        </w:rPr>
      </w:pPr>
      <w:r w:rsidRPr="00425471">
        <w:rPr>
          <w:rFonts w:ascii="MS UI Gothic" w:eastAsia="MS UI Gothic" w:hAnsi="MS UI Gothic" w:cs="Meiryo" w:hint="eastAsia"/>
          <w:b/>
          <w:color w:val="FF0000"/>
          <w:sz w:val="20"/>
          <w:szCs w:val="20"/>
        </w:rPr>
        <w:t>※条件：</w:t>
      </w:r>
    </w:p>
    <w:p w:rsidR="00A91072" w:rsidRPr="00425471" w:rsidRDefault="00A91072" w:rsidP="00A91072">
      <w:pPr>
        <w:pStyle w:val="NoSpacing"/>
        <w:rPr>
          <w:rFonts w:ascii="MS UI Gothic" w:eastAsia="MS UI Gothic" w:hAnsi="MS UI Gothic" w:cs="Meiryo"/>
          <w:b/>
          <w:color w:val="FF0000"/>
          <w:sz w:val="20"/>
          <w:szCs w:val="20"/>
        </w:rPr>
      </w:pPr>
      <w:r w:rsidRPr="00425471">
        <w:rPr>
          <w:rFonts w:ascii="MS UI Gothic" w:eastAsia="MS UI Gothic" w:hAnsi="MS UI Gothic" w:cs="Meiryo" w:hint="eastAsia"/>
          <w:b/>
          <w:color w:val="FF0000"/>
          <w:sz w:val="20"/>
          <w:szCs w:val="20"/>
        </w:rPr>
        <w:t>-新規予約のみに適用</w:t>
      </w:r>
    </w:p>
    <w:p w:rsidR="00A91072" w:rsidRPr="00425471" w:rsidRDefault="00A91072" w:rsidP="00A91072">
      <w:pPr>
        <w:pStyle w:val="NoSpacing"/>
        <w:rPr>
          <w:rFonts w:ascii="MS UI Gothic" w:eastAsia="MS UI Gothic" w:hAnsi="MS UI Gothic" w:cs="Meiryo"/>
          <w:b/>
          <w:color w:val="FF0000"/>
          <w:sz w:val="20"/>
          <w:szCs w:val="20"/>
        </w:rPr>
      </w:pPr>
      <w:r w:rsidRPr="00425471">
        <w:rPr>
          <w:rFonts w:ascii="MS UI Gothic" w:eastAsia="MS UI Gothic" w:hAnsi="MS UI Gothic" w:cs="Meiryo" w:hint="eastAsia"/>
          <w:b/>
          <w:color w:val="FF0000"/>
          <w:sz w:val="20"/>
          <w:szCs w:val="20"/>
        </w:rPr>
        <w:t>-他のプロモーションやベネフィットとの併用不可</w:t>
      </w:r>
    </w:p>
    <w:p w:rsidR="00A91072" w:rsidRPr="00425471" w:rsidRDefault="00A91072" w:rsidP="00A91072">
      <w:pPr>
        <w:pStyle w:val="NoSpacing"/>
        <w:rPr>
          <w:rFonts w:ascii="MS UI Gothic" w:eastAsia="MS UI Gothic" w:hAnsi="MS UI Gothic" w:cs="Meiryo"/>
          <w:b/>
          <w:color w:val="FF0000"/>
          <w:sz w:val="20"/>
          <w:szCs w:val="20"/>
        </w:rPr>
      </w:pPr>
    </w:p>
    <w:p w:rsidR="00A91072" w:rsidRPr="00704DD0" w:rsidRDefault="00A91072" w:rsidP="003C01A5">
      <w:pPr>
        <w:pStyle w:val="NoSpacing"/>
        <w:rPr>
          <w:rFonts w:ascii="MS UI Gothic" w:eastAsia="MS UI Gothic" w:hAnsi="MS UI Gothic" w:cs="Meiryo"/>
          <w:b/>
          <w:color w:val="FF0000"/>
          <w:sz w:val="20"/>
          <w:szCs w:val="20"/>
        </w:rPr>
      </w:pPr>
    </w:p>
    <w:sectPr w:rsidR="00A91072" w:rsidRPr="00704DD0" w:rsidSect="00704DD0">
      <w:pgSz w:w="15840" w:h="12240" w:orient="landscape"/>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D79" w:rsidRDefault="00F93D79" w:rsidP="00B86BF0">
      <w:pPr>
        <w:spacing w:after="0" w:line="240" w:lineRule="auto"/>
      </w:pPr>
      <w:r>
        <w:separator/>
      </w:r>
    </w:p>
  </w:endnote>
  <w:endnote w:type="continuationSeparator" w:id="1">
    <w:p w:rsidR="00F93D79" w:rsidRDefault="00F93D79" w:rsidP="00B86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
    <w:altName w:val="MS Gothic"/>
    <w:panose1 w:val="00000000000000000000"/>
    <w:charset w:val="80"/>
    <w:family w:val="swiss"/>
    <w:notTrueType/>
    <w:pitch w:val="default"/>
    <w:sig w:usb0="00000000" w:usb1="08070000" w:usb2="00000010" w:usb3="00000000" w:csb0="00020000"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D79" w:rsidRDefault="00F93D79" w:rsidP="00B86BF0">
      <w:pPr>
        <w:spacing w:after="0" w:line="240" w:lineRule="auto"/>
      </w:pPr>
      <w:r>
        <w:separator/>
      </w:r>
    </w:p>
  </w:footnote>
  <w:footnote w:type="continuationSeparator" w:id="1">
    <w:p w:rsidR="00F93D79" w:rsidRDefault="00F93D79" w:rsidP="00B86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3C9"/>
    <w:multiLevelType w:val="multilevel"/>
    <w:tmpl w:val="5D2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614AD"/>
    <w:multiLevelType w:val="multilevel"/>
    <w:tmpl w:val="B588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06FF4"/>
    <w:multiLevelType w:val="multilevel"/>
    <w:tmpl w:val="4BC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951AB"/>
    <w:multiLevelType w:val="multilevel"/>
    <w:tmpl w:val="A20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8503E"/>
    <w:multiLevelType w:val="multilevel"/>
    <w:tmpl w:val="65CC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500C6"/>
    <w:multiLevelType w:val="multilevel"/>
    <w:tmpl w:val="C9A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952FC"/>
    <w:multiLevelType w:val="multilevel"/>
    <w:tmpl w:val="BA6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60954"/>
    <w:multiLevelType w:val="multilevel"/>
    <w:tmpl w:val="1D7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77C18"/>
    <w:multiLevelType w:val="multilevel"/>
    <w:tmpl w:val="E05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2664D"/>
    <w:multiLevelType w:val="multilevel"/>
    <w:tmpl w:val="A91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0163F"/>
    <w:multiLevelType w:val="multilevel"/>
    <w:tmpl w:val="968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3"/>
  </w:num>
  <w:num w:numId="5">
    <w:abstractNumId w:val="2"/>
  </w:num>
  <w:num w:numId="6">
    <w:abstractNumId w:val="0"/>
  </w:num>
  <w:num w:numId="7">
    <w:abstractNumId w:val="4"/>
  </w:num>
  <w:num w:numId="8">
    <w:abstractNumId w:val="10"/>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5F47"/>
    <w:rsid w:val="00002F53"/>
    <w:rsid w:val="000039DE"/>
    <w:rsid w:val="000046CC"/>
    <w:rsid w:val="00004E43"/>
    <w:rsid w:val="00004F32"/>
    <w:rsid w:val="00005D84"/>
    <w:rsid w:val="00005F18"/>
    <w:rsid w:val="00007504"/>
    <w:rsid w:val="000136AC"/>
    <w:rsid w:val="00013701"/>
    <w:rsid w:val="00014212"/>
    <w:rsid w:val="0001501A"/>
    <w:rsid w:val="000150B6"/>
    <w:rsid w:val="0002204A"/>
    <w:rsid w:val="000238DF"/>
    <w:rsid w:val="00025C51"/>
    <w:rsid w:val="00025CCD"/>
    <w:rsid w:val="00027B08"/>
    <w:rsid w:val="00031867"/>
    <w:rsid w:val="000321F7"/>
    <w:rsid w:val="00032AF7"/>
    <w:rsid w:val="00036EDE"/>
    <w:rsid w:val="00040831"/>
    <w:rsid w:val="00040FFE"/>
    <w:rsid w:val="0004181B"/>
    <w:rsid w:val="000428B2"/>
    <w:rsid w:val="000446FD"/>
    <w:rsid w:val="00050ECE"/>
    <w:rsid w:val="00053D23"/>
    <w:rsid w:val="0005436B"/>
    <w:rsid w:val="000546CB"/>
    <w:rsid w:val="00054C14"/>
    <w:rsid w:val="0005522D"/>
    <w:rsid w:val="00056373"/>
    <w:rsid w:val="000574C0"/>
    <w:rsid w:val="00062788"/>
    <w:rsid w:val="000640B9"/>
    <w:rsid w:val="00064D9A"/>
    <w:rsid w:val="00066C6E"/>
    <w:rsid w:val="000709BF"/>
    <w:rsid w:val="000741A4"/>
    <w:rsid w:val="00074A28"/>
    <w:rsid w:val="0007630E"/>
    <w:rsid w:val="0007674C"/>
    <w:rsid w:val="00076C3B"/>
    <w:rsid w:val="000774B1"/>
    <w:rsid w:val="0007754D"/>
    <w:rsid w:val="00077A08"/>
    <w:rsid w:val="00080A84"/>
    <w:rsid w:val="0008357D"/>
    <w:rsid w:val="00087B6F"/>
    <w:rsid w:val="000910B1"/>
    <w:rsid w:val="00091C19"/>
    <w:rsid w:val="0009418D"/>
    <w:rsid w:val="00096858"/>
    <w:rsid w:val="00096FA5"/>
    <w:rsid w:val="000A563F"/>
    <w:rsid w:val="000A5774"/>
    <w:rsid w:val="000A5AF7"/>
    <w:rsid w:val="000A7916"/>
    <w:rsid w:val="000B29FE"/>
    <w:rsid w:val="000B35DD"/>
    <w:rsid w:val="000B3812"/>
    <w:rsid w:val="000B3BF3"/>
    <w:rsid w:val="000B3DAF"/>
    <w:rsid w:val="000B7657"/>
    <w:rsid w:val="000C2693"/>
    <w:rsid w:val="000C4165"/>
    <w:rsid w:val="000C4E61"/>
    <w:rsid w:val="000C6958"/>
    <w:rsid w:val="000C7363"/>
    <w:rsid w:val="000D0199"/>
    <w:rsid w:val="000D0B2F"/>
    <w:rsid w:val="000D12B6"/>
    <w:rsid w:val="000D1476"/>
    <w:rsid w:val="000D1AA9"/>
    <w:rsid w:val="000D33B1"/>
    <w:rsid w:val="000D405E"/>
    <w:rsid w:val="000D481E"/>
    <w:rsid w:val="000D6C04"/>
    <w:rsid w:val="000D75C1"/>
    <w:rsid w:val="000E0854"/>
    <w:rsid w:val="000E2A96"/>
    <w:rsid w:val="000E3010"/>
    <w:rsid w:val="000E3B12"/>
    <w:rsid w:val="000E43D2"/>
    <w:rsid w:val="000E4AF5"/>
    <w:rsid w:val="000E6BEB"/>
    <w:rsid w:val="000F262F"/>
    <w:rsid w:val="000F4A6A"/>
    <w:rsid w:val="000F5A20"/>
    <w:rsid w:val="001031C6"/>
    <w:rsid w:val="00103331"/>
    <w:rsid w:val="00103D5D"/>
    <w:rsid w:val="00103F61"/>
    <w:rsid w:val="001044D1"/>
    <w:rsid w:val="00104E33"/>
    <w:rsid w:val="00106C07"/>
    <w:rsid w:val="00107611"/>
    <w:rsid w:val="00111DB8"/>
    <w:rsid w:val="00115439"/>
    <w:rsid w:val="00115832"/>
    <w:rsid w:val="00116999"/>
    <w:rsid w:val="00117B7C"/>
    <w:rsid w:val="00121D24"/>
    <w:rsid w:val="00122CB2"/>
    <w:rsid w:val="001257B5"/>
    <w:rsid w:val="00126A20"/>
    <w:rsid w:val="00127E4D"/>
    <w:rsid w:val="001335B3"/>
    <w:rsid w:val="001339AC"/>
    <w:rsid w:val="00134E02"/>
    <w:rsid w:val="00134FC0"/>
    <w:rsid w:val="00137BA9"/>
    <w:rsid w:val="00140D8A"/>
    <w:rsid w:val="001414E4"/>
    <w:rsid w:val="0014283E"/>
    <w:rsid w:val="00144391"/>
    <w:rsid w:val="00144817"/>
    <w:rsid w:val="001539FD"/>
    <w:rsid w:val="001542CC"/>
    <w:rsid w:val="00155679"/>
    <w:rsid w:val="0016139E"/>
    <w:rsid w:val="00163149"/>
    <w:rsid w:val="0016536A"/>
    <w:rsid w:val="001658A6"/>
    <w:rsid w:val="001662D6"/>
    <w:rsid w:val="00166FAC"/>
    <w:rsid w:val="0016701A"/>
    <w:rsid w:val="001670A7"/>
    <w:rsid w:val="00170720"/>
    <w:rsid w:val="00170810"/>
    <w:rsid w:val="00170E7A"/>
    <w:rsid w:val="00171A3C"/>
    <w:rsid w:val="00172851"/>
    <w:rsid w:val="001748FC"/>
    <w:rsid w:val="001806C2"/>
    <w:rsid w:val="00180F3C"/>
    <w:rsid w:val="00181221"/>
    <w:rsid w:val="001819CF"/>
    <w:rsid w:val="00187F4E"/>
    <w:rsid w:val="001909C1"/>
    <w:rsid w:val="00191B3A"/>
    <w:rsid w:val="001938C9"/>
    <w:rsid w:val="0019667B"/>
    <w:rsid w:val="001969D6"/>
    <w:rsid w:val="001A052A"/>
    <w:rsid w:val="001A46BE"/>
    <w:rsid w:val="001A57E8"/>
    <w:rsid w:val="001B0075"/>
    <w:rsid w:val="001B127D"/>
    <w:rsid w:val="001B163D"/>
    <w:rsid w:val="001B25A3"/>
    <w:rsid w:val="001B5B00"/>
    <w:rsid w:val="001B632B"/>
    <w:rsid w:val="001B6F32"/>
    <w:rsid w:val="001C0440"/>
    <w:rsid w:val="001C2324"/>
    <w:rsid w:val="001C2BA7"/>
    <w:rsid w:val="001C3575"/>
    <w:rsid w:val="001C50F9"/>
    <w:rsid w:val="001C52BE"/>
    <w:rsid w:val="001C6A78"/>
    <w:rsid w:val="001D18D4"/>
    <w:rsid w:val="001D5254"/>
    <w:rsid w:val="001E08EF"/>
    <w:rsid w:val="001E0B7D"/>
    <w:rsid w:val="001E1A30"/>
    <w:rsid w:val="001E2108"/>
    <w:rsid w:val="001E2B14"/>
    <w:rsid w:val="001E4DF5"/>
    <w:rsid w:val="001F32C0"/>
    <w:rsid w:val="001F3EC3"/>
    <w:rsid w:val="001F6995"/>
    <w:rsid w:val="00201256"/>
    <w:rsid w:val="00201E82"/>
    <w:rsid w:val="002032CB"/>
    <w:rsid w:val="002040B4"/>
    <w:rsid w:val="00206333"/>
    <w:rsid w:val="00206545"/>
    <w:rsid w:val="002065EC"/>
    <w:rsid w:val="00207F76"/>
    <w:rsid w:val="00210A97"/>
    <w:rsid w:val="00211AF6"/>
    <w:rsid w:val="002125D7"/>
    <w:rsid w:val="00214A05"/>
    <w:rsid w:val="00216346"/>
    <w:rsid w:val="00216D88"/>
    <w:rsid w:val="00217A6A"/>
    <w:rsid w:val="002219A2"/>
    <w:rsid w:val="0022220F"/>
    <w:rsid w:val="002226BE"/>
    <w:rsid w:val="00223805"/>
    <w:rsid w:val="00226507"/>
    <w:rsid w:val="002269D8"/>
    <w:rsid w:val="002277A3"/>
    <w:rsid w:val="00227BE3"/>
    <w:rsid w:val="00234DFD"/>
    <w:rsid w:val="00235F36"/>
    <w:rsid w:val="00240716"/>
    <w:rsid w:val="0024112B"/>
    <w:rsid w:val="00241B78"/>
    <w:rsid w:val="0024540F"/>
    <w:rsid w:val="00246C8A"/>
    <w:rsid w:val="002602AF"/>
    <w:rsid w:val="0026092F"/>
    <w:rsid w:val="00262DA2"/>
    <w:rsid w:val="0026705C"/>
    <w:rsid w:val="00267781"/>
    <w:rsid w:val="002724F8"/>
    <w:rsid w:val="00272BA7"/>
    <w:rsid w:val="00277E85"/>
    <w:rsid w:val="00280478"/>
    <w:rsid w:val="00285095"/>
    <w:rsid w:val="00286564"/>
    <w:rsid w:val="002870A4"/>
    <w:rsid w:val="00287E18"/>
    <w:rsid w:val="00290563"/>
    <w:rsid w:val="00291697"/>
    <w:rsid w:val="0029403F"/>
    <w:rsid w:val="002974BB"/>
    <w:rsid w:val="002A0C79"/>
    <w:rsid w:val="002A4CD1"/>
    <w:rsid w:val="002A61FE"/>
    <w:rsid w:val="002A7C5E"/>
    <w:rsid w:val="002B37D5"/>
    <w:rsid w:val="002B38A4"/>
    <w:rsid w:val="002B4CFC"/>
    <w:rsid w:val="002B61AB"/>
    <w:rsid w:val="002C00B4"/>
    <w:rsid w:val="002C18D5"/>
    <w:rsid w:val="002C1BAC"/>
    <w:rsid w:val="002C3F0B"/>
    <w:rsid w:val="002C50C6"/>
    <w:rsid w:val="002C54F8"/>
    <w:rsid w:val="002D26F4"/>
    <w:rsid w:val="002D2BBA"/>
    <w:rsid w:val="002D31CE"/>
    <w:rsid w:val="002D5808"/>
    <w:rsid w:val="002D70B1"/>
    <w:rsid w:val="002D72F2"/>
    <w:rsid w:val="002E290C"/>
    <w:rsid w:val="002E2E45"/>
    <w:rsid w:val="002E3391"/>
    <w:rsid w:val="002E354E"/>
    <w:rsid w:val="002E480D"/>
    <w:rsid w:val="002E555B"/>
    <w:rsid w:val="002E6501"/>
    <w:rsid w:val="002E7A4E"/>
    <w:rsid w:val="002F2C57"/>
    <w:rsid w:val="002F34A9"/>
    <w:rsid w:val="002F418B"/>
    <w:rsid w:val="002F4398"/>
    <w:rsid w:val="002F61CC"/>
    <w:rsid w:val="002F6326"/>
    <w:rsid w:val="00302C6C"/>
    <w:rsid w:val="00304597"/>
    <w:rsid w:val="00304D8E"/>
    <w:rsid w:val="0030593E"/>
    <w:rsid w:val="00307186"/>
    <w:rsid w:val="003118BE"/>
    <w:rsid w:val="00311CCB"/>
    <w:rsid w:val="00311D25"/>
    <w:rsid w:val="00321D32"/>
    <w:rsid w:val="00322754"/>
    <w:rsid w:val="00322DEC"/>
    <w:rsid w:val="003250D0"/>
    <w:rsid w:val="00330AEA"/>
    <w:rsid w:val="00332D7C"/>
    <w:rsid w:val="00333EEB"/>
    <w:rsid w:val="00335E8A"/>
    <w:rsid w:val="00337416"/>
    <w:rsid w:val="00337B6E"/>
    <w:rsid w:val="00344740"/>
    <w:rsid w:val="00350430"/>
    <w:rsid w:val="003514E8"/>
    <w:rsid w:val="00354061"/>
    <w:rsid w:val="0035549D"/>
    <w:rsid w:val="00360059"/>
    <w:rsid w:val="00364E2E"/>
    <w:rsid w:val="0036794D"/>
    <w:rsid w:val="00370C9D"/>
    <w:rsid w:val="00374E73"/>
    <w:rsid w:val="00375872"/>
    <w:rsid w:val="00375EFD"/>
    <w:rsid w:val="00376B1B"/>
    <w:rsid w:val="00376D58"/>
    <w:rsid w:val="0037732B"/>
    <w:rsid w:val="0038092E"/>
    <w:rsid w:val="00381798"/>
    <w:rsid w:val="00386B13"/>
    <w:rsid w:val="003900F8"/>
    <w:rsid w:val="003962C9"/>
    <w:rsid w:val="00397029"/>
    <w:rsid w:val="003A2122"/>
    <w:rsid w:val="003A265E"/>
    <w:rsid w:val="003A3D1A"/>
    <w:rsid w:val="003A45CE"/>
    <w:rsid w:val="003A5162"/>
    <w:rsid w:val="003B08FE"/>
    <w:rsid w:val="003B0962"/>
    <w:rsid w:val="003B25E7"/>
    <w:rsid w:val="003B3FDE"/>
    <w:rsid w:val="003B4AF2"/>
    <w:rsid w:val="003B5D0A"/>
    <w:rsid w:val="003B6AD3"/>
    <w:rsid w:val="003B7AFD"/>
    <w:rsid w:val="003C01A5"/>
    <w:rsid w:val="003C6FB5"/>
    <w:rsid w:val="003D0A58"/>
    <w:rsid w:val="003D4B74"/>
    <w:rsid w:val="003D6E7F"/>
    <w:rsid w:val="003E11F7"/>
    <w:rsid w:val="003E370F"/>
    <w:rsid w:val="003E4DCE"/>
    <w:rsid w:val="003E7398"/>
    <w:rsid w:val="003F0EC7"/>
    <w:rsid w:val="003F1F5A"/>
    <w:rsid w:val="003F2AD8"/>
    <w:rsid w:val="003F2F1E"/>
    <w:rsid w:val="003F4CEE"/>
    <w:rsid w:val="003F4ED0"/>
    <w:rsid w:val="003F5F6C"/>
    <w:rsid w:val="00400674"/>
    <w:rsid w:val="0040196E"/>
    <w:rsid w:val="00403E0A"/>
    <w:rsid w:val="00411B06"/>
    <w:rsid w:val="00412469"/>
    <w:rsid w:val="0041476F"/>
    <w:rsid w:val="004151FF"/>
    <w:rsid w:val="00415234"/>
    <w:rsid w:val="004157DA"/>
    <w:rsid w:val="00417761"/>
    <w:rsid w:val="004213FA"/>
    <w:rsid w:val="004215A4"/>
    <w:rsid w:val="00422F4E"/>
    <w:rsid w:val="00424109"/>
    <w:rsid w:val="004250BC"/>
    <w:rsid w:val="00425471"/>
    <w:rsid w:val="004278A7"/>
    <w:rsid w:val="0043159B"/>
    <w:rsid w:val="00431B80"/>
    <w:rsid w:val="00432328"/>
    <w:rsid w:val="004336AA"/>
    <w:rsid w:val="004437B7"/>
    <w:rsid w:val="0044509E"/>
    <w:rsid w:val="00446E88"/>
    <w:rsid w:val="00447F33"/>
    <w:rsid w:val="00455C08"/>
    <w:rsid w:val="00456767"/>
    <w:rsid w:val="00456B76"/>
    <w:rsid w:val="00460673"/>
    <w:rsid w:val="00461DFF"/>
    <w:rsid w:val="0046265D"/>
    <w:rsid w:val="00463D75"/>
    <w:rsid w:val="00467774"/>
    <w:rsid w:val="00470E2F"/>
    <w:rsid w:val="00471645"/>
    <w:rsid w:val="00474FD3"/>
    <w:rsid w:val="00481C9C"/>
    <w:rsid w:val="00484E4C"/>
    <w:rsid w:val="00491CD8"/>
    <w:rsid w:val="00492235"/>
    <w:rsid w:val="0049226B"/>
    <w:rsid w:val="004A0841"/>
    <w:rsid w:val="004A1066"/>
    <w:rsid w:val="004A15D8"/>
    <w:rsid w:val="004A37DE"/>
    <w:rsid w:val="004A3C44"/>
    <w:rsid w:val="004A695B"/>
    <w:rsid w:val="004A7281"/>
    <w:rsid w:val="004B042B"/>
    <w:rsid w:val="004B23C2"/>
    <w:rsid w:val="004B2BAB"/>
    <w:rsid w:val="004B3A09"/>
    <w:rsid w:val="004B3BC1"/>
    <w:rsid w:val="004B4CA9"/>
    <w:rsid w:val="004B790B"/>
    <w:rsid w:val="004B7A6C"/>
    <w:rsid w:val="004C18A9"/>
    <w:rsid w:val="004C4950"/>
    <w:rsid w:val="004C5D84"/>
    <w:rsid w:val="004C784E"/>
    <w:rsid w:val="004D0961"/>
    <w:rsid w:val="004D0D2B"/>
    <w:rsid w:val="004D1240"/>
    <w:rsid w:val="004D20FB"/>
    <w:rsid w:val="004D48C7"/>
    <w:rsid w:val="004E0990"/>
    <w:rsid w:val="004E3584"/>
    <w:rsid w:val="004E7B8A"/>
    <w:rsid w:val="004F1908"/>
    <w:rsid w:val="004F1C49"/>
    <w:rsid w:val="004F6D46"/>
    <w:rsid w:val="00500CBA"/>
    <w:rsid w:val="0050108C"/>
    <w:rsid w:val="00501ADC"/>
    <w:rsid w:val="00502A36"/>
    <w:rsid w:val="00504D33"/>
    <w:rsid w:val="00506033"/>
    <w:rsid w:val="00510AAB"/>
    <w:rsid w:val="00510DE5"/>
    <w:rsid w:val="00512401"/>
    <w:rsid w:val="00512C09"/>
    <w:rsid w:val="005148EB"/>
    <w:rsid w:val="00514E98"/>
    <w:rsid w:val="00516FB9"/>
    <w:rsid w:val="00525C54"/>
    <w:rsid w:val="00526C51"/>
    <w:rsid w:val="005342AC"/>
    <w:rsid w:val="0053609C"/>
    <w:rsid w:val="00544686"/>
    <w:rsid w:val="00544EE9"/>
    <w:rsid w:val="00545608"/>
    <w:rsid w:val="00551AB2"/>
    <w:rsid w:val="00552098"/>
    <w:rsid w:val="00553C4D"/>
    <w:rsid w:val="0055496D"/>
    <w:rsid w:val="005569A1"/>
    <w:rsid w:val="00563060"/>
    <w:rsid w:val="00563658"/>
    <w:rsid w:val="00565948"/>
    <w:rsid w:val="005662F5"/>
    <w:rsid w:val="005674F2"/>
    <w:rsid w:val="00567B01"/>
    <w:rsid w:val="00571B2D"/>
    <w:rsid w:val="0057552B"/>
    <w:rsid w:val="00585D6F"/>
    <w:rsid w:val="00585D9A"/>
    <w:rsid w:val="005878D0"/>
    <w:rsid w:val="0059194E"/>
    <w:rsid w:val="00592BBA"/>
    <w:rsid w:val="0059354F"/>
    <w:rsid w:val="00594489"/>
    <w:rsid w:val="0059462D"/>
    <w:rsid w:val="005950DC"/>
    <w:rsid w:val="00595313"/>
    <w:rsid w:val="005957EC"/>
    <w:rsid w:val="005964C6"/>
    <w:rsid w:val="00596AE6"/>
    <w:rsid w:val="005A1F97"/>
    <w:rsid w:val="005A239A"/>
    <w:rsid w:val="005A2D9A"/>
    <w:rsid w:val="005A58BB"/>
    <w:rsid w:val="005A6452"/>
    <w:rsid w:val="005A75C8"/>
    <w:rsid w:val="005B13F7"/>
    <w:rsid w:val="005C0821"/>
    <w:rsid w:val="005C1ED5"/>
    <w:rsid w:val="005C4285"/>
    <w:rsid w:val="005C5590"/>
    <w:rsid w:val="005D0CB5"/>
    <w:rsid w:val="005D4C9A"/>
    <w:rsid w:val="005D5387"/>
    <w:rsid w:val="005D773B"/>
    <w:rsid w:val="005E1056"/>
    <w:rsid w:val="005E212A"/>
    <w:rsid w:val="005E2733"/>
    <w:rsid w:val="005E683B"/>
    <w:rsid w:val="005E7B13"/>
    <w:rsid w:val="005F0088"/>
    <w:rsid w:val="005F0486"/>
    <w:rsid w:val="005F2309"/>
    <w:rsid w:val="005F2C5F"/>
    <w:rsid w:val="005F3975"/>
    <w:rsid w:val="005F525F"/>
    <w:rsid w:val="0060090C"/>
    <w:rsid w:val="00601B30"/>
    <w:rsid w:val="00601B76"/>
    <w:rsid w:val="0060481C"/>
    <w:rsid w:val="00604ABF"/>
    <w:rsid w:val="006051E3"/>
    <w:rsid w:val="00613383"/>
    <w:rsid w:val="00613EA8"/>
    <w:rsid w:val="00617B10"/>
    <w:rsid w:val="006203AB"/>
    <w:rsid w:val="00620C50"/>
    <w:rsid w:val="00621FC5"/>
    <w:rsid w:val="00622A05"/>
    <w:rsid w:val="00627E79"/>
    <w:rsid w:val="006319F5"/>
    <w:rsid w:val="00632389"/>
    <w:rsid w:val="00632FAD"/>
    <w:rsid w:val="00633853"/>
    <w:rsid w:val="00634E36"/>
    <w:rsid w:val="00635413"/>
    <w:rsid w:val="0063620B"/>
    <w:rsid w:val="00640F80"/>
    <w:rsid w:val="0064146A"/>
    <w:rsid w:val="00652E1C"/>
    <w:rsid w:val="00653222"/>
    <w:rsid w:val="0066087A"/>
    <w:rsid w:val="00661564"/>
    <w:rsid w:val="0066254F"/>
    <w:rsid w:val="006636B4"/>
    <w:rsid w:val="006644F7"/>
    <w:rsid w:val="00665A15"/>
    <w:rsid w:val="0066765A"/>
    <w:rsid w:val="00670091"/>
    <w:rsid w:val="00675674"/>
    <w:rsid w:val="00676745"/>
    <w:rsid w:val="006801AF"/>
    <w:rsid w:val="006840F6"/>
    <w:rsid w:val="00690451"/>
    <w:rsid w:val="00693226"/>
    <w:rsid w:val="0069337E"/>
    <w:rsid w:val="006A0BBD"/>
    <w:rsid w:val="006A1557"/>
    <w:rsid w:val="006A3CF4"/>
    <w:rsid w:val="006A3F66"/>
    <w:rsid w:val="006B4093"/>
    <w:rsid w:val="006B5836"/>
    <w:rsid w:val="006B5967"/>
    <w:rsid w:val="006B5C95"/>
    <w:rsid w:val="006B634E"/>
    <w:rsid w:val="006B6DAA"/>
    <w:rsid w:val="006B7014"/>
    <w:rsid w:val="006C4B2C"/>
    <w:rsid w:val="006C5F2A"/>
    <w:rsid w:val="006C610C"/>
    <w:rsid w:val="006C7733"/>
    <w:rsid w:val="006D094C"/>
    <w:rsid w:val="006D0C80"/>
    <w:rsid w:val="006D0CD4"/>
    <w:rsid w:val="006D18D9"/>
    <w:rsid w:val="006D601C"/>
    <w:rsid w:val="006D75B9"/>
    <w:rsid w:val="006D7EA3"/>
    <w:rsid w:val="006E41CB"/>
    <w:rsid w:val="006E4E6A"/>
    <w:rsid w:val="006E6986"/>
    <w:rsid w:val="006E752F"/>
    <w:rsid w:val="006F27C2"/>
    <w:rsid w:val="006F2EC8"/>
    <w:rsid w:val="006F2EC9"/>
    <w:rsid w:val="006F5B3B"/>
    <w:rsid w:val="006F66B1"/>
    <w:rsid w:val="006F6A59"/>
    <w:rsid w:val="00702E95"/>
    <w:rsid w:val="00703325"/>
    <w:rsid w:val="00704DD0"/>
    <w:rsid w:val="007057D8"/>
    <w:rsid w:val="00705AE8"/>
    <w:rsid w:val="00706D86"/>
    <w:rsid w:val="00707605"/>
    <w:rsid w:val="007101A4"/>
    <w:rsid w:val="00711FE4"/>
    <w:rsid w:val="00712D27"/>
    <w:rsid w:val="0071496C"/>
    <w:rsid w:val="007207B1"/>
    <w:rsid w:val="00721187"/>
    <w:rsid w:val="007235A5"/>
    <w:rsid w:val="0072388F"/>
    <w:rsid w:val="0072397A"/>
    <w:rsid w:val="00723AE3"/>
    <w:rsid w:val="00724763"/>
    <w:rsid w:val="00724C7F"/>
    <w:rsid w:val="007326F7"/>
    <w:rsid w:val="0073331B"/>
    <w:rsid w:val="007351C1"/>
    <w:rsid w:val="0073721D"/>
    <w:rsid w:val="00737A00"/>
    <w:rsid w:val="00741624"/>
    <w:rsid w:val="0074461F"/>
    <w:rsid w:val="00745DA2"/>
    <w:rsid w:val="00747B06"/>
    <w:rsid w:val="00750E05"/>
    <w:rsid w:val="0075257C"/>
    <w:rsid w:val="00752CE8"/>
    <w:rsid w:val="00752DDF"/>
    <w:rsid w:val="0076281D"/>
    <w:rsid w:val="007632FA"/>
    <w:rsid w:val="0077399B"/>
    <w:rsid w:val="00773B38"/>
    <w:rsid w:val="007768FB"/>
    <w:rsid w:val="00777BA0"/>
    <w:rsid w:val="007822DF"/>
    <w:rsid w:val="00782368"/>
    <w:rsid w:val="00784AE0"/>
    <w:rsid w:val="00785CF5"/>
    <w:rsid w:val="007866B8"/>
    <w:rsid w:val="007866CD"/>
    <w:rsid w:val="00791832"/>
    <w:rsid w:val="00792AEE"/>
    <w:rsid w:val="00793505"/>
    <w:rsid w:val="00796972"/>
    <w:rsid w:val="00797981"/>
    <w:rsid w:val="00797CF5"/>
    <w:rsid w:val="007A0913"/>
    <w:rsid w:val="007A3B60"/>
    <w:rsid w:val="007A42AA"/>
    <w:rsid w:val="007A4F97"/>
    <w:rsid w:val="007A4FA5"/>
    <w:rsid w:val="007A70F9"/>
    <w:rsid w:val="007A797E"/>
    <w:rsid w:val="007A7AB7"/>
    <w:rsid w:val="007B09EA"/>
    <w:rsid w:val="007B2383"/>
    <w:rsid w:val="007B3892"/>
    <w:rsid w:val="007B45DE"/>
    <w:rsid w:val="007B4A64"/>
    <w:rsid w:val="007B61C3"/>
    <w:rsid w:val="007C1170"/>
    <w:rsid w:val="007C3562"/>
    <w:rsid w:val="007C4F0F"/>
    <w:rsid w:val="007D007C"/>
    <w:rsid w:val="007D224F"/>
    <w:rsid w:val="007D4BFA"/>
    <w:rsid w:val="007D55CC"/>
    <w:rsid w:val="007E0A25"/>
    <w:rsid w:val="007E11D6"/>
    <w:rsid w:val="007E3B70"/>
    <w:rsid w:val="007E63D3"/>
    <w:rsid w:val="007E71BE"/>
    <w:rsid w:val="007E7B42"/>
    <w:rsid w:val="007F0C45"/>
    <w:rsid w:val="007F118E"/>
    <w:rsid w:val="007F15CB"/>
    <w:rsid w:val="007F50CF"/>
    <w:rsid w:val="007F637F"/>
    <w:rsid w:val="007F650E"/>
    <w:rsid w:val="00800F5A"/>
    <w:rsid w:val="00806B2D"/>
    <w:rsid w:val="00806E7B"/>
    <w:rsid w:val="00810F84"/>
    <w:rsid w:val="00812AD0"/>
    <w:rsid w:val="008135DB"/>
    <w:rsid w:val="00813C04"/>
    <w:rsid w:val="00814BBF"/>
    <w:rsid w:val="00816620"/>
    <w:rsid w:val="0081746C"/>
    <w:rsid w:val="008217EB"/>
    <w:rsid w:val="0082249C"/>
    <w:rsid w:val="00834DB5"/>
    <w:rsid w:val="00834EEE"/>
    <w:rsid w:val="008350B2"/>
    <w:rsid w:val="00835A20"/>
    <w:rsid w:val="008379E4"/>
    <w:rsid w:val="00842B5F"/>
    <w:rsid w:val="00843E81"/>
    <w:rsid w:val="00844A4A"/>
    <w:rsid w:val="0084569E"/>
    <w:rsid w:val="00850247"/>
    <w:rsid w:val="00856DF3"/>
    <w:rsid w:val="0086104E"/>
    <w:rsid w:val="008610CE"/>
    <w:rsid w:val="00861B88"/>
    <w:rsid w:val="008626E1"/>
    <w:rsid w:val="00864F8E"/>
    <w:rsid w:val="00867D66"/>
    <w:rsid w:val="00872EEF"/>
    <w:rsid w:val="00873B65"/>
    <w:rsid w:val="00874347"/>
    <w:rsid w:val="00875049"/>
    <w:rsid w:val="00877630"/>
    <w:rsid w:val="00882429"/>
    <w:rsid w:val="00884BE7"/>
    <w:rsid w:val="00885BCD"/>
    <w:rsid w:val="00885DB5"/>
    <w:rsid w:val="0088720E"/>
    <w:rsid w:val="00890E3C"/>
    <w:rsid w:val="0089233D"/>
    <w:rsid w:val="00892C6E"/>
    <w:rsid w:val="00892E5E"/>
    <w:rsid w:val="008958DD"/>
    <w:rsid w:val="00896661"/>
    <w:rsid w:val="00897D2A"/>
    <w:rsid w:val="008A66AA"/>
    <w:rsid w:val="008A6EDA"/>
    <w:rsid w:val="008B172A"/>
    <w:rsid w:val="008B45BC"/>
    <w:rsid w:val="008B4F56"/>
    <w:rsid w:val="008B6386"/>
    <w:rsid w:val="008B64A1"/>
    <w:rsid w:val="008B7018"/>
    <w:rsid w:val="008C1583"/>
    <w:rsid w:val="008C2FEB"/>
    <w:rsid w:val="008C40F6"/>
    <w:rsid w:val="008C5B9F"/>
    <w:rsid w:val="008C7471"/>
    <w:rsid w:val="008C74D6"/>
    <w:rsid w:val="008D1916"/>
    <w:rsid w:val="008D2984"/>
    <w:rsid w:val="008D2DBB"/>
    <w:rsid w:val="008D423D"/>
    <w:rsid w:val="008D47A7"/>
    <w:rsid w:val="008D5011"/>
    <w:rsid w:val="008D60C2"/>
    <w:rsid w:val="008D737F"/>
    <w:rsid w:val="008D78EC"/>
    <w:rsid w:val="008E0040"/>
    <w:rsid w:val="008E2A17"/>
    <w:rsid w:val="008E300D"/>
    <w:rsid w:val="008E40AB"/>
    <w:rsid w:val="008E6ACA"/>
    <w:rsid w:val="008E6CE5"/>
    <w:rsid w:val="008E6FC4"/>
    <w:rsid w:val="008F1106"/>
    <w:rsid w:val="008F21CE"/>
    <w:rsid w:val="008F3352"/>
    <w:rsid w:val="008F47B5"/>
    <w:rsid w:val="008F7072"/>
    <w:rsid w:val="0090094D"/>
    <w:rsid w:val="00900F4E"/>
    <w:rsid w:val="00904FE1"/>
    <w:rsid w:val="009058B4"/>
    <w:rsid w:val="00906498"/>
    <w:rsid w:val="009101DA"/>
    <w:rsid w:val="00910DE8"/>
    <w:rsid w:val="00910ED9"/>
    <w:rsid w:val="00914F30"/>
    <w:rsid w:val="00915B9B"/>
    <w:rsid w:val="00920BAC"/>
    <w:rsid w:val="009212B9"/>
    <w:rsid w:val="0092517A"/>
    <w:rsid w:val="0092527C"/>
    <w:rsid w:val="00926274"/>
    <w:rsid w:val="00926D68"/>
    <w:rsid w:val="00926F06"/>
    <w:rsid w:val="00934169"/>
    <w:rsid w:val="00937E4B"/>
    <w:rsid w:val="00940F83"/>
    <w:rsid w:val="00941139"/>
    <w:rsid w:val="0094699C"/>
    <w:rsid w:val="00946ABF"/>
    <w:rsid w:val="0095249C"/>
    <w:rsid w:val="0095309B"/>
    <w:rsid w:val="009548D8"/>
    <w:rsid w:val="00955030"/>
    <w:rsid w:val="00957933"/>
    <w:rsid w:val="00960527"/>
    <w:rsid w:val="00960A69"/>
    <w:rsid w:val="00960A8B"/>
    <w:rsid w:val="00960DBF"/>
    <w:rsid w:val="0096283C"/>
    <w:rsid w:val="0096368E"/>
    <w:rsid w:val="00964EE9"/>
    <w:rsid w:val="009722B0"/>
    <w:rsid w:val="00983E4F"/>
    <w:rsid w:val="00984843"/>
    <w:rsid w:val="00991562"/>
    <w:rsid w:val="00992D4A"/>
    <w:rsid w:val="00992DA2"/>
    <w:rsid w:val="00992F27"/>
    <w:rsid w:val="00993A49"/>
    <w:rsid w:val="009942D3"/>
    <w:rsid w:val="009952B5"/>
    <w:rsid w:val="00995A88"/>
    <w:rsid w:val="00997368"/>
    <w:rsid w:val="00997F8A"/>
    <w:rsid w:val="009A05E0"/>
    <w:rsid w:val="009A06B9"/>
    <w:rsid w:val="009A327D"/>
    <w:rsid w:val="009A5CEA"/>
    <w:rsid w:val="009A7B3E"/>
    <w:rsid w:val="009B0942"/>
    <w:rsid w:val="009B09BA"/>
    <w:rsid w:val="009B16A6"/>
    <w:rsid w:val="009B18E2"/>
    <w:rsid w:val="009B4C88"/>
    <w:rsid w:val="009B55DF"/>
    <w:rsid w:val="009B66F0"/>
    <w:rsid w:val="009B76E2"/>
    <w:rsid w:val="009B7A52"/>
    <w:rsid w:val="009B7E5B"/>
    <w:rsid w:val="009C0151"/>
    <w:rsid w:val="009C2820"/>
    <w:rsid w:val="009C4F23"/>
    <w:rsid w:val="009C637C"/>
    <w:rsid w:val="009C682A"/>
    <w:rsid w:val="009C7E44"/>
    <w:rsid w:val="009D04C2"/>
    <w:rsid w:val="009D3649"/>
    <w:rsid w:val="009D4928"/>
    <w:rsid w:val="009D4B1D"/>
    <w:rsid w:val="009D4D3B"/>
    <w:rsid w:val="009D6D8D"/>
    <w:rsid w:val="009D6F72"/>
    <w:rsid w:val="009E0B17"/>
    <w:rsid w:val="009E34AE"/>
    <w:rsid w:val="009E53A0"/>
    <w:rsid w:val="009E5450"/>
    <w:rsid w:val="009E587D"/>
    <w:rsid w:val="009E6142"/>
    <w:rsid w:val="009E6A07"/>
    <w:rsid w:val="009E75BE"/>
    <w:rsid w:val="009F15F9"/>
    <w:rsid w:val="009F2455"/>
    <w:rsid w:val="009F4454"/>
    <w:rsid w:val="009F54C0"/>
    <w:rsid w:val="009F62D0"/>
    <w:rsid w:val="009F672B"/>
    <w:rsid w:val="009F7719"/>
    <w:rsid w:val="009F7C20"/>
    <w:rsid w:val="00A00D0A"/>
    <w:rsid w:val="00A02005"/>
    <w:rsid w:val="00A02CD5"/>
    <w:rsid w:val="00A100D4"/>
    <w:rsid w:val="00A16458"/>
    <w:rsid w:val="00A17E0E"/>
    <w:rsid w:val="00A21B4F"/>
    <w:rsid w:val="00A2277A"/>
    <w:rsid w:val="00A22F81"/>
    <w:rsid w:val="00A231B8"/>
    <w:rsid w:val="00A23EBE"/>
    <w:rsid w:val="00A24F8B"/>
    <w:rsid w:val="00A252E7"/>
    <w:rsid w:val="00A25F8A"/>
    <w:rsid w:val="00A267E3"/>
    <w:rsid w:val="00A270F9"/>
    <w:rsid w:val="00A274D8"/>
    <w:rsid w:val="00A27A64"/>
    <w:rsid w:val="00A30316"/>
    <w:rsid w:val="00A33618"/>
    <w:rsid w:val="00A34887"/>
    <w:rsid w:val="00A34AE9"/>
    <w:rsid w:val="00A37ABC"/>
    <w:rsid w:val="00A400A1"/>
    <w:rsid w:val="00A402B0"/>
    <w:rsid w:val="00A41D91"/>
    <w:rsid w:val="00A41E66"/>
    <w:rsid w:val="00A427B1"/>
    <w:rsid w:val="00A433D5"/>
    <w:rsid w:val="00A46C1E"/>
    <w:rsid w:val="00A503A1"/>
    <w:rsid w:val="00A50C73"/>
    <w:rsid w:val="00A517FF"/>
    <w:rsid w:val="00A518E0"/>
    <w:rsid w:val="00A548F7"/>
    <w:rsid w:val="00A55F25"/>
    <w:rsid w:val="00A61609"/>
    <w:rsid w:val="00A6180C"/>
    <w:rsid w:val="00A62F80"/>
    <w:rsid w:val="00A63AD8"/>
    <w:rsid w:val="00A63F4D"/>
    <w:rsid w:val="00A64466"/>
    <w:rsid w:val="00A64A24"/>
    <w:rsid w:val="00A66DBB"/>
    <w:rsid w:val="00A742C5"/>
    <w:rsid w:val="00A80B4B"/>
    <w:rsid w:val="00A81F9E"/>
    <w:rsid w:val="00A848D2"/>
    <w:rsid w:val="00A84909"/>
    <w:rsid w:val="00A8696D"/>
    <w:rsid w:val="00A86F7B"/>
    <w:rsid w:val="00A8771A"/>
    <w:rsid w:val="00A90E35"/>
    <w:rsid w:val="00A91072"/>
    <w:rsid w:val="00A91721"/>
    <w:rsid w:val="00A91ED2"/>
    <w:rsid w:val="00A92C4E"/>
    <w:rsid w:val="00A94ABE"/>
    <w:rsid w:val="00A97EAD"/>
    <w:rsid w:val="00AA0409"/>
    <w:rsid w:val="00AA1AE2"/>
    <w:rsid w:val="00AA1DCF"/>
    <w:rsid w:val="00AA2F78"/>
    <w:rsid w:val="00AA3DF4"/>
    <w:rsid w:val="00AA4119"/>
    <w:rsid w:val="00AA4CE9"/>
    <w:rsid w:val="00AA4FD6"/>
    <w:rsid w:val="00AA58C7"/>
    <w:rsid w:val="00AA7BC7"/>
    <w:rsid w:val="00AB0D3F"/>
    <w:rsid w:val="00AB1A48"/>
    <w:rsid w:val="00AB1B61"/>
    <w:rsid w:val="00AB2C8A"/>
    <w:rsid w:val="00AB35E0"/>
    <w:rsid w:val="00AB3B28"/>
    <w:rsid w:val="00AB3EF2"/>
    <w:rsid w:val="00AB4328"/>
    <w:rsid w:val="00AB5681"/>
    <w:rsid w:val="00AB5F12"/>
    <w:rsid w:val="00AB6091"/>
    <w:rsid w:val="00AC027B"/>
    <w:rsid w:val="00AC285B"/>
    <w:rsid w:val="00AC312D"/>
    <w:rsid w:val="00AC4848"/>
    <w:rsid w:val="00AC4BB9"/>
    <w:rsid w:val="00AC5163"/>
    <w:rsid w:val="00AC5359"/>
    <w:rsid w:val="00AC566B"/>
    <w:rsid w:val="00AC635D"/>
    <w:rsid w:val="00AD0C7C"/>
    <w:rsid w:val="00AD0D44"/>
    <w:rsid w:val="00AD1265"/>
    <w:rsid w:val="00AD1DF5"/>
    <w:rsid w:val="00AD285A"/>
    <w:rsid w:val="00AD52E2"/>
    <w:rsid w:val="00AD6A7F"/>
    <w:rsid w:val="00AE36AB"/>
    <w:rsid w:val="00AE3D31"/>
    <w:rsid w:val="00AE4793"/>
    <w:rsid w:val="00AE5184"/>
    <w:rsid w:val="00AE5219"/>
    <w:rsid w:val="00AE74AD"/>
    <w:rsid w:val="00AF0C83"/>
    <w:rsid w:val="00AF271E"/>
    <w:rsid w:val="00B009E1"/>
    <w:rsid w:val="00B02249"/>
    <w:rsid w:val="00B06482"/>
    <w:rsid w:val="00B069EA"/>
    <w:rsid w:val="00B07161"/>
    <w:rsid w:val="00B1083B"/>
    <w:rsid w:val="00B10921"/>
    <w:rsid w:val="00B112F2"/>
    <w:rsid w:val="00B1191F"/>
    <w:rsid w:val="00B231BC"/>
    <w:rsid w:val="00B24065"/>
    <w:rsid w:val="00B243EF"/>
    <w:rsid w:val="00B24F14"/>
    <w:rsid w:val="00B274FF"/>
    <w:rsid w:val="00B33814"/>
    <w:rsid w:val="00B374B2"/>
    <w:rsid w:val="00B40A15"/>
    <w:rsid w:val="00B44056"/>
    <w:rsid w:val="00B4483A"/>
    <w:rsid w:val="00B45409"/>
    <w:rsid w:val="00B4737B"/>
    <w:rsid w:val="00B47434"/>
    <w:rsid w:val="00B474EB"/>
    <w:rsid w:val="00B47833"/>
    <w:rsid w:val="00B47A5F"/>
    <w:rsid w:val="00B52683"/>
    <w:rsid w:val="00B53D5F"/>
    <w:rsid w:val="00B542EB"/>
    <w:rsid w:val="00B57A3A"/>
    <w:rsid w:val="00B609AC"/>
    <w:rsid w:val="00B61CD0"/>
    <w:rsid w:val="00B62061"/>
    <w:rsid w:val="00B622B9"/>
    <w:rsid w:val="00B62627"/>
    <w:rsid w:val="00B6271A"/>
    <w:rsid w:val="00B62F5D"/>
    <w:rsid w:val="00B63310"/>
    <w:rsid w:val="00B63AC0"/>
    <w:rsid w:val="00B653C7"/>
    <w:rsid w:val="00B66202"/>
    <w:rsid w:val="00B677A7"/>
    <w:rsid w:val="00B722D6"/>
    <w:rsid w:val="00B739B2"/>
    <w:rsid w:val="00B74A6B"/>
    <w:rsid w:val="00B74D1C"/>
    <w:rsid w:val="00B7619F"/>
    <w:rsid w:val="00B80C82"/>
    <w:rsid w:val="00B81726"/>
    <w:rsid w:val="00B825F3"/>
    <w:rsid w:val="00B828FA"/>
    <w:rsid w:val="00B84084"/>
    <w:rsid w:val="00B85058"/>
    <w:rsid w:val="00B86594"/>
    <w:rsid w:val="00B86BF0"/>
    <w:rsid w:val="00B91896"/>
    <w:rsid w:val="00B935BD"/>
    <w:rsid w:val="00B94495"/>
    <w:rsid w:val="00B94F36"/>
    <w:rsid w:val="00BA4367"/>
    <w:rsid w:val="00BA45E4"/>
    <w:rsid w:val="00BA46A3"/>
    <w:rsid w:val="00BA47D7"/>
    <w:rsid w:val="00BA4A43"/>
    <w:rsid w:val="00BA4F3E"/>
    <w:rsid w:val="00BA59F4"/>
    <w:rsid w:val="00BA7DDF"/>
    <w:rsid w:val="00BB1779"/>
    <w:rsid w:val="00BB301E"/>
    <w:rsid w:val="00BB5F47"/>
    <w:rsid w:val="00BB636D"/>
    <w:rsid w:val="00BC08F9"/>
    <w:rsid w:val="00BC2559"/>
    <w:rsid w:val="00BC37B3"/>
    <w:rsid w:val="00BC406B"/>
    <w:rsid w:val="00BC5642"/>
    <w:rsid w:val="00BC5AD1"/>
    <w:rsid w:val="00BC7565"/>
    <w:rsid w:val="00BC7E78"/>
    <w:rsid w:val="00BD0525"/>
    <w:rsid w:val="00BD19AD"/>
    <w:rsid w:val="00BD296A"/>
    <w:rsid w:val="00BD68BB"/>
    <w:rsid w:val="00BE1486"/>
    <w:rsid w:val="00BE30D1"/>
    <w:rsid w:val="00BE3168"/>
    <w:rsid w:val="00BE3A9C"/>
    <w:rsid w:val="00BE4019"/>
    <w:rsid w:val="00BE4D63"/>
    <w:rsid w:val="00BE5D7F"/>
    <w:rsid w:val="00BE66D7"/>
    <w:rsid w:val="00BE7518"/>
    <w:rsid w:val="00BE788E"/>
    <w:rsid w:val="00BF6EB5"/>
    <w:rsid w:val="00C00D60"/>
    <w:rsid w:val="00C00DB1"/>
    <w:rsid w:val="00C0134C"/>
    <w:rsid w:val="00C04466"/>
    <w:rsid w:val="00C048CD"/>
    <w:rsid w:val="00C04FDC"/>
    <w:rsid w:val="00C050E7"/>
    <w:rsid w:val="00C05CFD"/>
    <w:rsid w:val="00C1081B"/>
    <w:rsid w:val="00C10AE3"/>
    <w:rsid w:val="00C13124"/>
    <w:rsid w:val="00C15B2E"/>
    <w:rsid w:val="00C15CF4"/>
    <w:rsid w:val="00C15DDB"/>
    <w:rsid w:val="00C15E54"/>
    <w:rsid w:val="00C21D38"/>
    <w:rsid w:val="00C22235"/>
    <w:rsid w:val="00C2386F"/>
    <w:rsid w:val="00C25B72"/>
    <w:rsid w:val="00C265C5"/>
    <w:rsid w:val="00C269C0"/>
    <w:rsid w:val="00C26DEA"/>
    <w:rsid w:val="00C3636D"/>
    <w:rsid w:val="00C36D06"/>
    <w:rsid w:val="00C40C28"/>
    <w:rsid w:val="00C47B02"/>
    <w:rsid w:val="00C47F61"/>
    <w:rsid w:val="00C501F2"/>
    <w:rsid w:val="00C510A7"/>
    <w:rsid w:val="00C514C0"/>
    <w:rsid w:val="00C52063"/>
    <w:rsid w:val="00C53895"/>
    <w:rsid w:val="00C553C4"/>
    <w:rsid w:val="00C56942"/>
    <w:rsid w:val="00C6413E"/>
    <w:rsid w:val="00C65A06"/>
    <w:rsid w:val="00C668A4"/>
    <w:rsid w:val="00C66A17"/>
    <w:rsid w:val="00C67E6A"/>
    <w:rsid w:val="00C709FD"/>
    <w:rsid w:val="00C7337F"/>
    <w:rsid w:val="00C7730B"/>
    <w:rsid w:val="00C82A20"/>
    <w:rsid w:val="00C82FA3"/>
    <w:rsid w:val="00C84858"/>
    <w:rsid w:val="00C87C15"/>
    <w:rsid w:val="00C90225"/>
    <w:rsid w:val="00C92897"/>
    <w:rsid w:val="00C93E86"/>
    <w:rsid w:val="00C964B3"/>
    <w:rsid w:val="00C96AAB"/>
    <w:rsid w:val="00CA4828"/>
    <w:rsid w:val="00CA5A1F"/>
    <w:rsid w:val="00CA7022"/>
    <w:rsid w:val="00CB01E7"/>
    <w:rsid w:val="00CB0C9B"/>
    <w:rsid w:val="00CB18F5"/>
    <w:rsid w:val="00CB1F24"/>
    <w:rsid w:val="00CB1FFC"/>
    <w:rsid w:val="00CB5982"/>
    <w:rsid w:val="00CB6433"/>
    <w:rsid w:val="00CC0719"/>
    <w:rsid w:val="00CC0C4B"/>
    <w:rsid w:val="00CC1C9C"/>
    <w:rsid w:val="00CC22D6"/>
    <w:rsid w:val="00CC35CF"/>
    <w:rsid w:val="00CC417A"/>
    <w:rsid w:val="00CC5C33"/>
    <w:rsid w:val="00CD1259"/>
    <w:rsid w:val="00CD1CAF"/>
    <w:rsid w:val="00CD340C"/>
    <w:rsid w:val="00CD3677"/>
    <w:rsid w:val="00CD5FEF"/>
    <w:rsid w:val="00CD70F0"/>
    <w:rsid w:val="00CD7168"/>
    <w:rsid w:val="00CE0AFC"/>
    <w:rsid w:val="00CE2F3E"/>
    <w:rsid w:val="00CE30AE"/>
    <w:rsid w:val="00CE51D2"/>
    <w:rsid w:val="00CE623D"/>
    <w:rsid w:val="00CE6EC1"/>
    <w:rsid w:val="00CF359C"/>
    <w:rsid w:val="00CF43B6"/>
    <w:rsid w:val="00CF4A65"/>
    <w:rsid w:val="00CF5071"/>
    <w:rsid w:val="00CF5739"/>
    <w:rsid w:val="00CF58A8"/>
    <w:rsid w:val="00D00749"/>
    <w:rsid w:val="00D00F20"/>
    <w:rsid w:val="00D01405"/>
    <w:rsid w:val="00D0346D"/>
    <w:rsid w:val="00D05CE2"/>
    <w:rsid w:val="00D07DD9"/>
    <w:rsid w:val="00D16ABC"/>
    <w:rsid w:val="00D2182A"/>
    <w:rsid w:val="00D22013"/>
    <w:rsid w:val="00D26E01"/>
    <w:rsid w:val="00D26EA7"/>
    <w:rsid w:val="00D309A8"/>
    <w:rsid w:val="00D30B20"/>
    <w:rsid w:val="00D3135A"/>
    <w:rsid w:val="00D33131"/>
    <w:rsid w:val="00D345EE"/>
    <w:rsid w:val="00D3496E"/>
    <w:rsid w:val="00D37C89"/>
    <w:rsid w:val="00D37F18"/>
    <w:rsid w:val="00D40FE4"/>
    <w:rsid w:val="00D412E0"/>
    <w:rsid w:val="00D4373C"/>
    <w:rsid w:val="00D453A7"/>
    <w:rsid w:val="00D453F6"/>
    <w:rsid w:val="00D45795"/>
    <w:rsid w:val="00D47496"/>
    <w:rsid w:val="00D47B38"/>
    <w:rsid w:val="00D501D1"/>
    <w:rsid w:val="00D50EC7"/>
    <w:rsid w:val="00D5271C"/>
    <w:rsid w:val="00D531F0"/>
    <w:rsid w:val="00D53470"/>
    <w:rsid w:val="00D56BD5"/>
    <w:rsid w:val="00D60C1D"/>
    <w:rsid w:val="00D62BAA"/>
    <w:rsid w:val="00D640EE"/>
    <w:rsid w:val="00D672D0"/>
    <w:rsid w:val="00D72AD0"/>
    <w:rsid w:val="00D7308F"/>
    <w:rsid w:val="00D73C25"/>
    <w:rsid w:val="00D8563D"/>
    <w:rsid w:val="00D864DB"/>
    <w:rsid w:val="00D9166C"/>
    <w:rsid w:val="00D9233C"/>
    <w:rsid w:val="00D93A78"/>
    <w:rsid w:val="00D94189"/>
    <w:rsid w:val="00D96DCB"/>
    <w:rsid w:val="00D97378"/>
    <w:rsid w:val="00DA199A"/>
    <w:rsid w:val="00DA3ED1"/>
    <w:rsid w:val="00DA44DD"/>
    <w:rsid w:val="00DA4560"/>
    <w:rsid w:val="00DA4654"/>
    <w:rsid w:val="00DB032C"/>
    <w:rsid w:val="00DB129C"/>
    <w:rsid w:val="00DB2DCC"/>
    <w:rsid w:val="00DB3E6E"/>
    <w:rsid w:val="00DB5C2C"/>
    <w:rsid w:val="00DB7069"/>
    <w:rsid w:val="00DB77EC"/>
    <w:rsid w:val="00DC05B7"/>
    <w:rsid w:val="00DC200C"/>
    <w:rsid w:val="00DC32BE"/>
    <w:rsid w:val="00DC485E"/>
    <w:rsid w:val="00DC4A04"/>
    <w:rsid w:val="00DD1AB1"/>
    <w:rsid w:val="00DD3137"/>
    <w:rsid w:val="00DD46F4"/>
    <w:rsid w:val="00DD578A"/>
    <w:rsid w:val="00DE2280"/>
    <w:rsid w:val="00DE4D15"/>
    <w:rsid w:val="00DE6BEB"/>
    <w:rsid w:val="00DE796A"/>
    <w:rsid w:val="00DF020E"/>
    <w:rsid w:val="00DF0241"/>
    <w:rsid w:val="00DF151A"/>
    <w:rsid w:val="00DF2086"/>
    <w:rsid w:val="00DF3152"/>
    <w:rsid w:val="00DF4886"/>
    <w:rsid w:val="00DF7B96"/>
    <w:rsid w:val="00DF7D08"/>
    <w:rsid w:val="00E00B1E"/>
    <w:rsid w:val="00E016AC"/>
    <w:rsid w:val="00E03C68"/>
    <w:rsid w:val="00E050BF"/>
    <w:rsid w:val="00E06027"/>
    <w:rsid w:val="00E060E4"/>
    <w:rsid w:val="00E067AA"/>
    <w:rsid w:val="00E101A9"/>
    <w:rsid w:val="00E10B1A"/>
    <w:rsid w:val="00E12906"/>
    <w:rsid w:val="00E151F1"/>
    <w:rsid w:val="00E22959"/>
    <w:rsid w:val="00E23626"/>
    <w:rsid w:val="00E24498"/>
    <w:rsid w:val="00E26734"/>
    <w:rsid w:val="00E267E9"/>
    <w:rsid w:val="00E26E4C"/>
    <w:rsid w:val="00E27269"/>
    <w:rsid w:val="00E27BA6"/>
    <w:rsid w:val="00E27F3F"/>
    <w:rsid w:val="00E306DB"/>
    <w:rsid w:val="00E31DD1"/>
    <w:rsid w:val="00E3206A"/>
    <w:rsid w:val="00E32273"/>
    <w:rsid w:val="00E32C08"/>
    <w:rsid w:val="00E3344F"/>
    <w:rsid w:val="00E338DD"/>
    <w:rsid w:val="00E34686"/>
    <w:rsid w:val="00E3475C"/>
    <w:rsid w:val="00E361BA"/>
    <w:rsid w:val="00E3654D"/>
    <w:rsid w:val="00E37C54"/>
    <w:rsid w:val="00E37D0C"/>
    <w:rsid w:val="00E41423"/>
    <w:rsid w:val="00E41693"/>
    <w:rsid w:val="00E4492F"/>
    <w:rsid w:val="00E45A94"/>
    <w:rsid w:val="00E46B91"/>
    <w:rsid w:val="00E47B60"/>
    <w:rsid w:val="00E51BE6"/>
    <w:rsid w:val="00E55786"/>
    <w:rsid w:val="00E55FDF"/>
    <w:rsid w:val="00E56916"/>
    <w:rsid w:val="00E620C2"/>
    <w:rsid w:val="00E6230A"/>
    <w:rsid w:val="00E63A9B"/>
    <w:rsid w:val="00E64363"/>
    <w:rsid w:val="00E64900"/>
    <w:rsid w:val="00E6654C"/>
    <w:rsid w:val="00E70B27"/>
    <w:rsid w:val="00E72B49"/>
    <w:rsid w:val="00E7301B"/>
    <w:rsid w:val="00E73596"/>
    <w:rsid w:val="00E73ABC"/>
    <w:rsid w:val="00E74389"/>
    <w:rsid w:val="00E76D50"/>
    <w:rsid w:val="00E773F7"/>
    <w:rsid w:val="00E80CA3"/>
    <w:rsid w:val="00E8504F"/>
    <w:rsid w:val="00E86AAF"/>
    <w:rsid w:val="00E87A24"/>
    <w:rsid w:val="00E91204"/>
    <w:rsid w:val="00E92BBD"/>
    <w:rsid w:val="00E93F5F"/>
    <w:rsid w:val="00E94F39"/>
    <w:rsid w:val="00EA0157"/>
    <w:rsid w:val="00EA0C2C"/>
    <w:rsid w:val="00EA364B"/>
    <w:rsid w:val="00EA4F98"/>
    <w:rsid w:val="00EA7269"/>
    <w:rsid w:val="00EB0435"/>
    <w:rsid w:val="00EB063A"/>
    <w:rsid w:val="00EB2B1E"/>
    <w:rsid w:val="00EB2BAC"/>
    <w:rsid w:val="00EB60B6"/>
    <w:rsid w:val="00EB6B54"/>
    <w:rsid w:val="00EC1531"/>
    <w:rsid w:val="00EC332E"/>
    <w:rsid w:val="00EC3E78"/>
    <w:rsid w:val="00EC4EBA"/>
    <w:rsid w:val="00EC59B3"/>
    <w:rsid w:val="00EC5A40"/>
    <w:rsid w:val="00EC69CE"/>
    <w:rsid w:val="00ED07E9"/>
    <w:rsid w:val="00EE2A9A"/>
    <w:rsid w:val="00EE5C01"/>
    <w:rsid w:val="00EF0829"/>
    <w:rsid w:val="00EF1CD3"/>
    <w:rsid w:val="00EF2488"/>
    <w:rsid w:val="00EF3EC2"/>
    <w:rsid w:val="00EF4395"/>
    <w:rsid w:val="00EF49D3"/>
    <w:rsid w:val="00EF4EB4"/>
    <w:rsid w:val="00EF4EFC"/>
    <w:rsid w:val="00EF568C"/>
    <w:rsid w:val="00EF6101"/>
    <w:rsid w:val="00F0282D"/>
    <w:rsid w:val="00F049BF"/>
    <w:rsid w:val="00F04B2D"/>
    <w:rsid w:val="00F04C47"/>
    <w:rsid w:val="00F06792"/>
    <w:rsid w:val="00F06A55"/>
    <w:rsid w:val="00F07464"/>
    <w:rsid w:val="00F1628F"/>
    <w:rsid w:val="00F20327"/>
    <w:rsid w:val="00F204D2"/>
    <w:rsid w:val="00F20A69"/>
    <w:rsid w:val="00F20AA7"/>
    <w:rsid w:val="00F2236C"/>
    <w:rsid w:val="00F24E7B"/>
    <w:rsid w:val="00F25994"/>
    <w:rsid w:val="00F30B54"/>
    <w:rsid w:val="00F320C8"/>
    <w:rsid w:val="00F32BF1"/>
    <w:rsid w:val="00F3306F"/>
    <w:rsid w:val="00F3404D"/>
    <w:rsid w:val="00F35377"/>
    <w:rsid w:val="00F360F0"/>
    <w:rsid w:val="00F42CE3"/>
    <w:rsid w:val="00F43AD9"/>
    <w:rsid w:val="00F43C62"/>
    <w:rsid w:val="00F45A2E"/>
    <w:rsid w:val="00F472A7"/>
    <w:rsid w:val="00F475A2"/>
    <w:rsid w:val="00F502F9"/>
    <w:rsid w:val="00F51CA8"/>
    <w:rsid w:val="00F53E50"/>
    <w:rsid w:val="00F55983"/>
    <w:rsid w:val="00F56CB0"/>
    <w:rsid w:val="00F57997"/>
    <w:rsid w:val="00F57E53"/>
    <w:rsid w:val="00F6278E"/>
    <w:rsid w:val="00F63254"/>
    <w:rsid w:val="00F65917"/>
    <w:rsid w:val="00F66829"/>
    <w:rsid w:val="00F7072F"/>
    <w:rsid w:val="00F71211"/>
    <w:rsid w:val="00F73BCD"/>
    <w:rsid w:val="00F73DD5"/>
    <w:rsid w:val="00F7448C"/>
    <w:rsid w:val="00F80628"/>
    <w:rsid w:val="00F813F8"/>
    <w:rsid w:val="00F830ED"/>
    <w:rsid w:val="00F830FD"/>
    <w:rsid w:val="00F836B0"/>
    <w:rsid w:val="00F83B85"/>
    <w:rsid w:val="00F86571"/>
    <w:rsid w:val="00F87CEA"/>
    <w:rsid w:val="00F92221"/>
    <w:rsid w:val="00F92DD9"/>
    <w:rsid w:val="00F92FF0"/>
    <w:rsid w:val="00F93D79"/>
    <w:rsid w:val="00F9793E"/>
    <w:rsid w:val="00FA4565"/>
    <w:rsid w:val="00FA66DC"/>
    <w:rsid w:val="00FA6D09"/>
    <w:rsid w:val="00FA73F0"/>
    <w:rsid w:val="00FB1A78"/>
    <w:rsid w:val="00FB2124"/>
    <w:rsid w:val="00FB273E"/>
    <w:rsid w:val="00FB3103"/>
    <w:rsid w:val="00FB5A82"/>
    <w:rsid w:val="00FB5AB2"/>
    <w:rsid w:val="00FB5E5D"/>
    <w:rsid w:val="00FB5FAE"/>
    <w:rsid w:val="00FB6B0E"/>
    <w:rsid w:val="00FB799F"/>
    <w:rsid w:val="00FC0521"/>
    <w:rsid w:val="00FC1055"/>
    <w:rsid w:val="00FC23BC"/>
    <w:rsid w:val="00FC2DBD"/>
    <w:rsid w:val="00FD0A87"/>
    <w:rsid w:val="00FD5C91"/>
    <w:rsid w:val="00FE0593"/>
    <w:rsid w:val="00FE1313"/>
    <w:rsid w:val="00FE24F7"/>
    <w:rsid w:val="00FE2AE3"/>
    <w:rsid w:val="00FE6E00"/>
    <w:rsid w:val="00FE7AB2"/>
    <w:rsid w:val="00FF34C8"/>
    <w:rsid w:val="00FF418F"/>
    <w:rsid w:val="00FF5A4E"/>
    <w:rsid w:val="00FF5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BF"/>
    <w:pPr>
      <w:spacing w:after="200" w:line="276" w:lineRule="auto"/>
    </w:pPr>
    <w:rPr>
      <w:sz w:val="22"/>
      <w:szCs w:val="22"/>
    </w:rPr>
  </w:style>
  <w:style w:type="paragraph" w:styleId="Heading1">
    <w:name w:val="heading 1"/>
    <w:basedOn w:val="Normal"/>
    <w:next w:val="Normal"/>
    <w:link w:val="Heading1Char"/>
    <w:uiPriority w:val="9"/>
    <w:qFormat/>
    <w:rsid w:val="00BD052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307186"/>
    <w:pPr>
      <w:keepNext/>
      <w:spacing w:before="240" w:after="60"/>
      <w:outlineLvl w:val="1"/>
    </w:pPr>
    <w:rPr>
      <w:rFonts w:ascii="Cambria" w:eastAsia="MS Gothic" w:hAnsi="Cambria"/>
      <w:b/>
      <w:bCs/>
      <w:i/>
      <w:iCs/>
      <w:sz w:val="28"/>
      <w:szCs w:val="28"/>
    </w:rPr>
  </w:style>
  <w:style w:type="paragraph" w:styleId="Heading4">
    <w:name w:val="heading 4"/>
    <w:basedOn w:val="Normal"/>
    <w:link w:val="Heading4Char"/>
    <w:uiPriority w:val="9"/>
    <w:qFormat/>
    <w:rsid w:val="00BB5F4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B5F47"/>
    <w:rPr>
      <w:rFonts w:ascii="Times New Roman" w:eastAsia="Times New Roman" w:hAnsi="Times New Roman" w:cs="Times New Roman"/>
      <w:b/>
      <w:bCs/>
      <w:sz w:val="24"/>
      <w:szCs w:val="24"/>
    </w:rPr>
  </w:style>
  <w:style w:type="character" w:styleId="Emphasis">
    <w:name w:val="Emphasis"/>
    <w:uiPriority w:val="20"/>
    <w:qFormat/>
    <w:rsid w:val="00BB5F47"/>
    <w:rPr>
      <w:i/>
      <w:iCs/>
    </w:rPr>
  </w:style>
  <w:style w:type="character" w:customStyle="1" w:styleId="bgred">
    <w:name w:val="bgred"/>
    <w:basedOn w:val="DefaultParagraphFont"/>
    <w:rsid w:val="00BB5F47"/>
  </w:style>
  <w:style w:type="character" w:styleId="Hyperlink">
    <w:name w:val="Hyperlink"/>
    <w:uiPriority w:val="99"/>
    <w:semiHidden/>
    <w:unhideWhenUsed/>
    <w:rsid w:val="00BB5F47"/>
    <w:rPr>
      <w:color w:val="0000FF"/>
      <w:u w:val="single"/>
    </w:rPr>
  </w:style>
  <w:style w:type="paragraph" w:styleId="NormalWeb">
    <w:name w:val="Normal (Web)"/>
    <w:basedOn w:val="Normal"/>
    <w:uiPriority w:val="99"/>
    <w:unhideWhenUsed/>
    <w:rsid w:val="00BB5F47"/>
    <w:pPr>
      <w:spacing w:before="100" w:beforeAutospacing="1" w:after="100" w:afterAutospacing="1" w:line="240" w:lineRule="auto"/>
    </w:pPr>
    <w:rPr>
      <w:rFonts w:ascii="Times New Roman" w:eastAsia="Times New Roman" w:hAnsi="Times New Roman"/>
      <w:sz w:val="24"/>
      <w:szCs w:val="24"/>
    </w:rPr>
  </w:style>
  <w:style w:type="paragraph" w:customStyle="1" w:styleId="clear">
    <w:name w:val="clear"/>
    <w:basedOn w:val="Normal"/>
    <w:rsid w:val="00BB5F47"/>
    <w:pPr>
      <w:spacing w:before="100" w:beforeAutospacing="1" w:after="100" w:afterAutospacing="1" w:line="240" w:lineRule="auto"/>
    </w:pPr>
    <w:rPr>
      <w:rFonts w:ascii="Times New Roman" w:eastAsia="Times New Roman" w:hAnsi="Times New Roman"/>
      <w:sz w:val="24"/>
      <w:szCs w:val="24"/>
    </w:rPr>
  </w:style>
  <w:style w:type="paragraph" w:customStyle="1" w:styleId="homenoptourlink">
    <w:name w:val="homen_op_tour_link"/>
    <w:basedOn w:val="Normal"/>
    <w:rsid w:val="00BB5F4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B5F4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5F47"/>
    <w:rPr>
      <w:rFonts w:ascii="Tahoma" w:hAnsi="Tahoma" w:cs="Tahoma"/>
      <w:sz w:val="16"/>
      <w:szCs w:val="16"/>
    </w:rPr>
  </w:style>
  <w:style w:type="table" w:styleId="TableGrid">
    <w:name w:val="Table Grid"/>
    <w:basedOn w:val="TableNormal"/>
    <w:uiPriority w:val="59"/>
    <w:rsid w:val="00EB0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12AD0"/>
    <w:rPr>
      <w:sz w:val="22"/>
      <w:szCs w:val="22"/>
    </w:rPr>
  </w:style>
  <w:style w:type="character" w:customStyle="1" w:styleId="Heading1Char">
    <w:name w:val="Heading 1 Char"/>
    <w:link w:val="Heading1"/>
    <w:uiPriority w:val="9"/>
    <w:rsid w:val="00BD0525"/>
    <w:rPr>
      <w:rFonts w:ascii="Cambria" w:eastAsia="MS Gothic" w:hAnsi="Cambria" w:cs="Times New Roman"/>
      <w:b/>
      <w:bCs/>
      <w:kern w:val="32"/>
      <w:sz w:val="32"/>
      <w:szCs w:val="32"/>
    </w:rPr>
  </w:style>
  <w:style w:type="character" w:customStyle="1" w:styleId="A16">
    <w:name w:val="A16"/>
    <w:rsid w:val="00E016AC"/>
    <w:rPr>
      <w:rFonts w:cs=""/>
      <w:color w:val="000000"/>
      <w:sz w:val="16"/>
      <w:szCs w:val="16"/>
    </w:rPr>
  </w:style>
  <w:style w:type="paragraph" w:styleId="Header">
    <w:name w:val="header"/>
    <w:basedOn w:val="Normal"/>
    <w:link w:val="HeaderChar"/>
    <w:uiPriority w:val="99"/>
    <w:semiHidden/>
    <w:unhideWhenUsed/>
    <w:rsid w:val="00B86BF0"/>
    <w:pPr>
      <w:tabs>
        <w:tab w:val="center" w:pos="4680"/>
        <w:tab w:val="right" w:pos="9360"/>
      </w:tabs>
    </w:pPr>
  </w:style>
  <w:style w:type="character" w:customStyle="1" w:styleId="HeaderChar">
    <w:name w:val="Header Char"/>
    <w:link w:val="Header"/>
    <w:uiPriority w:val="99"/>
    <w:semiHidden/>
    <w:rsid w:val="00B86BF0"/>
    <w:rPr>
      <w:sz w:val="22"/>
      <w:szCs w:val="22"/>
    </w:rPr>
  </w:style>
  <w:style w:type="paragraph" w:styleId="Footer">
    <w:name w:val="footer"/>
    <w:basedOn w:val="Normal"/>
    <w:link w:val="FooterChar"/>
    <w:uiPriority w:val="99"/>
    <w:semiHidden/>
    <w:unhideWhenUsed/>
    <w:rsid w:val="00B86BF0"/>
    <w:pPr>
      <w:tabs>
        <w:tab w:val="center" w:pos="4680"/>
        <w:tab w:val="right" w:pos="9360"/>
      </w:tabs>
    </w:pPr>
  </w:style>
  <w:style w:type="character" w:customStyle="1" w:styleId="FooterChar">
    <w:name w:val="Footer Char"/>
    <w:link w:val="Footer"/>
    <w:uiPriority w:val="99"/>
    <w:semiHidden/>
    <w:rsid w:val="00B86BF0"/>
    <w:rPr>
      <w:sz w:val="22"/>
      <w:szCs w:val="22"/>
    </w:rPr>
  </w:style>
  <w:style w:type="paragraph" w:customStyle="1" w:styleId="description">
    <w:name w:val="description"/>
    <w:basedOn w:val="Normal"/>
    <w:rsid w:val="00235F3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D47A7"/>
    <w:pPr>
      <w:autoSpaceDE w:val="0"/>
      <w:autoSpaceDN w:val="0"/>
      <w:adjustRightInd w:val="0"/>
    </w:pPr>
    <w:rPr>
      <w:rFonts w:ascii="Corbel" w:hAnsi="Corbel" w:cs="Corbel"/>
      <w:color w:val="000000"/>
      <w:sz w:val="24"/>
      <w:szCs w:val="24"/>
    </w:rPr>
  </w:style>
  <w:style w:type="character" w:styleId="Strong">
    <w:name w:val="Strong"/>
    <w:uiPriority w:val="22"/>
    <w:qFormat/>
    <w:rsid w:val="00D47B38"/>
    <w:rPr>
      <w:b/>
      <w:bCs/>
    </w:rPr>
  </w:style>
  <w:style w:type="character" w:customStyle="1" w:styleId="Heading2Char">
    <w:name w:val="Heading 2 Char"/>
    <w:link w:val="Heading2"/>
    <w:uiPriority w:val="9"/>
    <w:rsid w:val="00307186"/>
    <w:rPr>
      <w:rFonts w:ascii="Cambria" w:eastAsia="MS Gothic" w:hAnsi="Cambria" w:cs="Times New Roman"/>
      <w:b/>
      <w:bCs/>
      <w:i/>
      <w:iCs/>
      <w:sz w:val="28"/>
      <w:szCs w:val="28"/>
    </w:rPr>
  </w:style>
  <w:style w:type="paragraph" w:customStyle="1" w:styleId="titleStyle">
    <w:name w:val="title_Style"/>
    <w:basedOn w:val="Normal"/>
    <w:rsid w:val="006203AB"/>
    <w:pPr>
      <w:spacing w:after="0" w:line="240" w:lineRule="auto"/>
      <w:jc w:val="center"/>
    </w:pPr>
    <w:rPr>
      <w:rFonts w:ascii="Arial" w:hAnsi="Arial" w:cs="Arial"/>
      <w:sz w:val="20"/>
      <w:szCs w:val="20"/>
    </w:rPr>
  </w:style>
  <w:style w:type="paragraph" w:customStyle="1" w:styleId="featuresheader">
    <w:name w:val="features__header"/>
    <w:basedOn w:val="Normal"/>
    <w:rsid w:val="00D40FE4"/>
    <w:pPr>
      <w:spacing w:before="100" w:beforeAutospacing="1" w:after="100" w:afterAutospacing="1" w:line="240" w:lineRule="auto"/>
    </w:pPr>
    <w:rPr>
      <w:rFonts w:ascii="Times New Roman" w:eastAsia="Times New Roman" w:hAnsi="Times New Roman"/>
      <w:sz w:val="24"/>
      <w:szCs w:val="24"/>
    </w:rPr>
  </w:style>
  <w:style w:type="character" w:customStyle="1" w:styleId="featureslistitem-description">
    <w:name w:val="features__listitem-description"/>
    <w:basedOn w:val="DefaultParagraphFont"/>
    <w:rsid w:val="00D40FE4"/>
  </w:style>
  <w:style w:type="paragraph" w:customStyle="1" w:styleId="hp-desc-review-highlight">
    <w:name w:val="hp-desc-review-highlight"/>
    <w:basedOn w:val="Normal"/>
    <w:rsid w:val="00E80CA3"/>
    <w:pPr>
      <w:spacing w:before="100" w:beforeAutospacing="1" w:after="100" w:afterAutospacing="1" w:line="240" w:lineRule="auto"/>
    </w:pPr>
    <w:rPr>
      <w:rFonts w:ascii="Times New Roman" w:eastAsia="Times New Roman" w:hAnsi="Times New Roman"/>
      <w:sz w:val="24"/>
      <w:szCs w:val="24"/>
    </w:rPr>
  </w:style>
  <w:style w:type="paragraph" w:customStyle="1" w:styleId="hprtlightboxfacilities">
    <w:name w:val="hp_rt_lightbox_facilities"/>
    <w:basedOn w:val="Normal"/>
    <w:rsid w:val="00137BA9"/>
    <w:pPr>
      <w:spacing w:before="100" w:beforeAutospacing="1" w:after="100" w:afterAutospacing="1" w:line="240" w:lineRule="auto"/>
    </w:pPr>
    <w:rPr>
      <w:rFonts w:ascii="Times New Roman" w:eastAsia="Times New Roman" w:hAnsi="Times New Roman"/>
      <w:sz w:val="24"/>
      <w:szCs w:val="24"/>
    </w:rPr>
  </w:style>
  <w:style w:type="character" w:customStyle="1" w:styleId="shorttext">
    <w:name w:val="short_text"/>
    <w:basedOn w:val="DefaultParagraphFont"/>
    <w:rsid w:val="00BB1779"/>
  </w:style>
</w:styles>
</file>

<file path=word/webSettings.xml><?xml version="1.0" encoding="utf-8"?>
<w:webSettings xmlns:r="http://schemas.openxmlformats.org/officeDocument/2006/relationships" xmlns:w="http://schemas.openxmlformats.org/wordprocessingml/2006/main">
  <w:divs>
    <w:div w:id="36705680">
      <w:bodyDiv w:val="1"/>
      <w:marLeft w:val="0"/>
      <w:marRight w:val="0"/>
      <w:marTop w:val="0"/>
      <w:marBottom w:val="0"/>
      <w:divBdr>
        <w:top w:val="none" w:sz="0" w:space="0" w:color="auto"/>
        <w:left w:val="none" w:sz="0" w:space="0" w:color="auto"/>
        <w:bottom w:val="none" w:sz="0" w:space="0" w:color="auto"/>
        <w:right w:val="none" w:sz="0" w:space="0" w:color="auto"/>
      </w:divBdr>
    </w:div>
    <w:div w:id="915860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170">
          <w:marLeft w:val="0"/>
          <w:marRight w:val="0"/>
          <w:marTop w:val="0"/>
          <w:marBottom w:val="0"/>
          <w:divBdr>
            <w:top w:val="none" w:sz="0" w:space="0" w:color="auto"/>
            <w:left w:val="none" w:sz="0" w:space="0" w:color="auto"/>
            <w:bottom w:val="none" w:sz="0" w:space="0" w:color="auto"/>
            <w:right w:val="none" w:sz="0" w:space="0" w:color="auto"/>
          </w:divBdr>
        </w:div>
      </w:divsChild>
    </w:div>
    <w:div w:id="136577309">
      <w:bodyDiv w:val="1"/>
      <w:marLeft w:val="0"/>
      <w:marRight w:val="0"/>
      <w:marTop w:val="0"/>
      <w:marBottom w:val="0"/>
      <w:divBdr>
        <w:top w:val="none" w:sz="0" w:space="0" w:color="auto"/>
        <w:left w:val="none" w:sz="0" w:space="0" w:color="auto"/>
        <w:bottom w:val="none" w:sz="0" w:space="0" w:color="auto"/>
        <w:right w:val="none" w:sz="0" w:space="0" w:color="auto"/>
      </w:divBdr>
    </w:div>
    <w:div w:id="163714035">
      <w:bodyDiv w:val="1"/>
      <w:marLeft w:val="0"/>
      <w:marRight w:val="0"/>
      <w:marTop w:val="0"/>
      <w:marBottom w:val="0"/>
      <w:divBdr>
        <w:top w:val="none" w:sz="0" w:space="0" w:color="auto"/>
        <w:left w:val="none" w:sz="0" w:space="0" w:color="auto"/>
        <w:bottom w:val="none" w:sz="0" w:space="0" w:color="auto"/>
        <w:right w:val="none" w:sz="0" w:space="0" w:color="auto"/>
      </w:divBdr>
    </w:div>
    <w:div w:id="314528405">
      <w:bodyDiv w:val="1"/>
      <w:marLeft w:val="0"/>
      <w:marRight w:val="0"/>
      <w:marTop w:val="0"/>
      <w:marBottom w:val="0"/>
      <w:divBdr>
        <w:top w:val="none" w:sz="0" w:space="0" w:color="auto"/>
        <w:left w:val="none" w:sz="0" w:space="0" w:color="auto"/>
        <w:bottom w:val="none" w:sz="0" w:space="0" w:color="auto"/>
        <w:right w:val="none" w:sz="0" w:space="0" w:color="auto"/>
      </w:divBdr>
    </w:div>
    <w:div w:id="353075062">
      <w:bodyDiv w:val="1"/>
      <w:marLeft w:val="0"/>
      <w:marRight w:val="0"/>
      <w:marTop w:val="0"/>
      <w:marBottom w:val="0"/>
      <w:divBdr>
        <w:top w:val="none" w:sz="0" w:space="0" w:color="auto"/>
        <w:left w:val="none" w:sz="0" w:space="0" w:color="auto"/>
        <w:bottom w:val="none" w:sz="0" w:space="0" w:color="auto"/>
        <w:right w:val="none" w:sz="0" w:space="0" w:color="auto"/>
      </w:divBdr>
      <w:divsChild>
        <w:div w:id="1207837489">
          <w:marLeft w:val="0"/>
          <w:marRight w:val="0"/>
          <w:marTop w:val="0"/>
          <w:marBottom w:val="0"/>
          <w:divBdr>
            <w:top w:val="none" w:sz="0" w:space="0" w:color="auto"/>
            <w:left w:val="none" w:sz="0" w:space="0" w:color="auto"/>
            <w:bottom w:val="none" w:sz="0" w:space="0" w:color="auto"/>
            <w:right w:val="none" w:sz="0" w:space="0" w:color="auto"/>
          </w:divBdr>
          <w:divsChild>
            <w:div w:id="2120642029">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sChild>
                    <w:div w:id="297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81595">
      <w:bodyDiv w:val="1"/>
      <w:marLeft w:val="0"/>
      <w:marRight w:val="0"/>
      <w:marTop w:val="0"/>
      <w:marBottom w:val="0"/>
      <w:divBdr>
        <w:top w:val="none" w:sz="0" w:space="0" w:color="auto"/>
        <w:left w:val="none" w:sz="0" w:space="0" w:color="auto"/>
        <w:bottom w:val="none" w:sz="0" w:space="0" w:color="auto"/>
        <w:right w:val="none" w:sz="0" w:space="0" w:color="auto"/>
      </w:divBdr>
      <w:divsChild>
        <w:div w:id="86734630">
          <w:marLeft w:val="0"/>
          <w:marRight w:val="0"/>
          <w:marTop w:val="0"/>
          <w:marBottom w:val="0"/>
          <w:divBdr>
            <w:top w:val="none" w:sz="0" w:space="0" w:color="auto"/>
            <w:left w:val="none" w:sz="0" w:space="0" w:color="auto"/>
            <w:bottom w:val="none" w:sz="0" w:space="0" w:color="auto"/>
            <w:right w:val="none" w:sz="0" w:space="0" w:color="auto"/>
          </w:divBdr>
          <w:divsChild>
            <w:div w:id="388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3418">
      <w:bodyDiv w:val="1"/>
      <w:marLeft w:val="0"/>
      <w:marRight w:val="0"/>
      <w:marTop w:val="0"/>
      <w:marBottom w:val="0"/>
      <w:divBdr>
        <w:top w:val="none" w:sz="0" w:space="0" w:color="auto"/>
        <w:left w:val="none" w:sz="0" w:space="0" w:color="auto"/>
        <w:bottom w:val="none" w:sz="0" w:space="0" w:color="auto"/>
        <w:right w:val="none" w:sz="0" w:space="0" w:color="auto"/>
      </w:divBdr>
    </w:div>
    <w:div w:id="470176723">
      <w:bodyDiv w:val="1"/>
      <w:marLeft w:val="0"/>
      <w:marRight w:val="0"/>
      <w:marTop w:val="0"/>
      <w:marBottom w:val="0"/>
      <w:divBdr>
        <w:top w:val="none" w:sz="0" w:space="0" w:color="auto"/>
        <w:left w:val="none" w:sz="0" w:space="0" w:color="auto"/>
        <w:bottom w:val="none" w:sz="0" w:space="0" w:color="auto"/>
        <w:right w:val="none" w:sz="0" w:space="0" w:color="auto"/>
      </w:divBdr>
    </w:div>
    <w:div w:id="471488539">
      <w:bodyDiv w:val="1"/>
      <w:marLeft w:val="0"/>
      <w:marRight w:val="0"/>
      <w:marTop w:val="0"/>
      <w:marBottom w:val="0"/>
      <w:divBdr>
        <w:top w:val="none" w:sz="0" w:space="0" w:color="auto"/>
        <w:left w:val="none" w:sz="0" w:space="0" w:color="auto"/>
        <w:bottom w:val="none" w:sz="0" w:space="0" w:color="auto"/>
        <w:right w:val="none" w:sz="0" w:space="0" w:color="auto"/>
      </w:divBdr>
      <w:divsChild>
        <w:div w:id="1132552000">
          <w:marLeft w:val="0"/>
          <w:marRight w:val="0"/>
          <w:marTop w:val="0"/>
          <w:marBottom w:val="0"/>
          <w:divBdr>
            <w:top w:val="none" w:sz="0" w:space="0" w:color="auto"/>
            <w:left w:val="none" w:sz="0" w:space="0" w:color="auto"/>
            <w:bottom w:val="none" w:sz="0" w:space="0" w:color="auto"/>
            <w:right w:val="none" w:sz="0" w:space="0" w:color="auto"/>
          </w:divBdr>
        </w:div>
        <w:div w:id="1167790992">
          <w:marLeft w:val="0"/>
          <w:marRight w:val="0"/>
          <w:marTop w:val="0"/>
          <w:marBottom w:val="0"/>
          <w:divBdr>
            <w:top w:val="none" w:sz="0" w:space="0" w:color="auto"/>
            <w:left w:val="none" w:sz="0" w:space="0" w:color="auto"/>
            <w:bottom w:val="none" w:sz="0" w:space="0" w:color="auto"/>
            <w:right w:val="none" w:sz="0" w:space="0" w:color="auto"/>
          </w:divBdr>
        </w:div>
      </w:divsChild>
    </w:div>
    <w:div w:id="530731103">
      <w:bodyDiv w:val="1"/>
      <w:marLeft w:val="0"/>
      <w:marRight w:val="0"/>
      <w:marTop w:val="0"/>
      <w:marBottom w:val="0"/>
      <w:divBdr>
        <w:top w:val="none" w:sz="0" w:space="0" w:color="auto"/>
        <w:left w:val="none" w:sz="0" w:space="0" w:color="auto"/>
        <w:bottom w:val="none" w:sz="0" w:space="0" w:color="auto"/>
        <w:right w:val="none" w:sz="0" w:space="0" w:color="auto"/>
      </w:divBdr>
    </w:div>
    <w:div w:id="544025518">
      <w:bodyDiv w:val="1"/>
      <w:marLeft w:val="0"/>
      <w:marRight w:val="0"/>
      <w:marTop w:val="0"/>
      <w:marBottom w:val="0"/>
      <w:divBdr>
        <w:top w:val="none" w:sz="0" w:space="0" w:color="auto"/>
        <w:left w:val="none" w:sz="0" w:space="0" w:color="auto"/>
        <w:bottom w:val="none" w:sz="0" w:space="0" w:color="auto"/>
        <w:right w:val="none" w:sz="0" w:space="0" w:color="auto"/>
      </w:divBdr>
      <w:divsChild>
        <w:div w:id="1261917181">
          <w:marLeft w:val="0"/>
          <w:marRight w:val="0"/>
          <w:marTop w:val="0"/>
          <w:marBottom w:val="0"/>
          <w:divBdr>
            <w:top w:val="none" w:sz="0" w:space="0" w:color="auto"/>
            <w:left w:val="none" w:sz="0" w:space="0" w:color="auto"/>
            <w:bottom w:val="none" w:sz="0" w:space="0" w:color="auto"/>
            <w:right w:val="none" w:sz="0" w:space="0" w:color="auto"/>
          </w:divBdr>
          <w:divsChild>
            <w:div w:id="380903999">
              <w:marLeft w:val="0"/>
              <w:marRight w:val="0"/>
              <w:marTop w:val="0"/>
              <w:marBottom w:val="0"/>
              <w:divBdr>
                <w:top w:val="none" w:sz="0" w:space="0" w:color="auto"/>
                <w:left w:val="none" w:sz="0" w:space="0" w:color="auto"/>
                <w:bottom w:val="none" w:sz="0" w:space="0" w:color="auto"/>
                <w:right w:val="none" w:sz="0" w:space="0" w:color="auto"/>
              </w:divBdr>
              <w:divsChild>
                <w:div w:id="2117093909">
                  <w:marLeft w:val="0"/>
                  <w:marRight w:val="0"/>
                  <w:marTop w:val="0"/>
                  <w:marBottom w:val="0"/>
                  <w:divBdr>
                    <w:top w:val="none" w:sz="0" w:space="0" w:color="auto"/>
                    <w:left w:val="none" w:sz="0" w:space="0" w:color="auto"/>
                    <w:bottom w:val="none" w:sz="0" w:space="0" w:color="auto"/>
                    <w:right w:val="none" w:sz="0" w:space="0" w:color="auto"/>
                  </w:divBdr>
                  <w:divsChild>
                    <w:div w:id="21298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2240">
      <w:bodyDiv w:val="1"/>
      <w:marLeft w:val="0"/>
      <w:marRight w:val="0"/>
      <w:marTop w:val="0"/>
      <w:marBottom w:val="0"/>
      <w:divBdr>
        <w:top w:val="none" w:sz="0" w:space="0" w:color="auto"/>
        <w:left w:val="none" w:sz="0" w:space="0" w:color="auto"/>
        <w:bottom w:val="none" w:sz="0" w:space="0" w:color="auto"/>
        <w:right w:val="none" w:sz="0" w:space="0" w:color="auto"/>
      </w:divBdr>
    </w:div>
    <w:div w:id="732773654">
      <w:bodyDiv w:val="1"/>
      <w:marLeft w:val="0"/>
      <w:marRight w:val="0"/>
      <w:marTop w:val="0"/>
      <w:marBottom w:val="0"/>
      <w:divBdr>
        <w:top w:val="none" w:sz="0" w:space="0" w:color="auto"/>
        <w:left w:val="none" w:sz="0" w:space="0" w:color="auto"/>
        <w:bottom w:val="none" w:sz="0" w:space="0" w:color="auto"/>
        <w:right w:val="none" w:sz="0" w:space="0" w:color="auto"/>
      </w:divBdr>
    </w:div>
    <w:div w:id="786125869">
      <w:bodyDiv w:val="1"/>
      <w:marLeft w:val="0"/>
      <w:marRight w:val="0"/>
      <w:marTop w:val="0"/>
      <w:marBottom w:val="0"/>
      <w:divBdr>
        <w:top w:val="none" w:sz="0" w:space="0" w:color="auto"/>
        <w:left w:val="none" w:sz="0" w:space="0" w:color="auto"/>
        <w:bottom w:val="none" w:sz="0" w:space="0" w:color="auto"/>
        <w:right w:val="none" w:sz="0" w:space="0" w:color="auto"/>
      </w:divBdr>
      <w:divsChild>
        <w:div w:id="1295939397">
          <w:marLeft w:val="0"/>
          <w:marRight w:val="0"/>
          <w:marTop w:val="0"/>
          <w:marBottom w:val="0"/>
          <w:divBdr>
            <w:top w:val="none" w:sz="0" w:space="0" w:color="auto"/>
            <w:left w:val="none" w:sz="0" w:space="0" w:color="auto"/>
            <w:bottom w:val="none" w:sz="0" w:space="0" w:color="auto"/>
            <w:right w:val="none" w:sz="0" w:space="0" w:color="auto"/>
          </w:divBdr>
          <w:divsChild>
            <w:div w:id="1109081244">
              <w:marLeft w:val="0"/>
              <w:marRight w:val="0"/>
              <w:marTop w:val="0"/>
              <w:marBottom w:val="0"/>
              <w:divBdr>
                <w:top w:val="none" w:sz="0" w:space="0" w:color="auto"/>
                <w:left w:val="none" w:sz="0" w:space="0" w:color="auto"/>
                <w:bottom w:val="none" w:sz="0" w:space="0" w:color="auto"/>
                <w:right w:val="none" w:sz="0" w:space="0" w:color="auto"/>
              </w:divBdr>
              <w:divsChild>
                <w:div w:id="8935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0586">
      <w:bodyDiv w:val="1"/>
      <w:marLeft w:val="0"/>
      <w:marRight w:val="0"/>
      <w:marTop w:val="0"/>
      <w:marBottom w:val="0"/>
      <w:divBdr>
        <w:top w:val="none" w:sz="0" w:space="0" w:color="auto"/>
        <w:left w:val="none" w:sz="0" w:space="0" w:color="auto"/>
        <w:bottom w:val="none" w:sz="0" w:space="0" w:color="auto"/>
        <w:right w:val="none" w:sz="0" w:space="0" w:color="auto"/>
      </w:divBdr>
    </w:div>
    <w:div w:id="1048651353">
      <w:bodyDiv w:val="1"/>
      <w:marLeft w:val="0"/>
      <w:marRight w:val="0"/>
      <w:marTop w:val="0"/>
      <w:marBottom w:val="0"/>
      <w:divBdr>
        <w:top w:val="none" w:sz="0" w:space="0" w:color="auto"/>
        <w:left w:val="none" w:sz="0" w:space="0" w:color="auto"/>
        <w:bottom w:val="none" w:sz="0" w:space="0" w:color="auto"/>
        <w:right w:val="none" w:sz="0" w:space="0" w:color="auto"/>
      </w:divBdr>
      <w:divsChild>
        <w:div w:id="203517551">
          <w:marLeft w:val="0"/>
          <w:marRight w:val="0"/>
          <w:marTop w:val="0"/>
          <w:marBottom w:val="0"/>
          <w:divBdr>
            <w:top w:val="none" w:sz="0" w:space="0" w:color="auto"/>
            <w:left w:val="none" w:sz="0" w:space="0" w:color="auto"/>
            <w:bottom w:val="none" w:sz="0" w:space="0" w:color="auto"/>
            <w:right w:val="none" w:sz="0" w:space="0" w:color="auto"/>
          </w:divBdr>
          <w:divsChild>
            <w:div w:id="13910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6349">
      <w:bodyDiv w:val="1"/>
      <w:marLeft w:val="0"/>
      <w:marRight w:val="0"/>
      <w:marTop w:val="0"/>
      <w:marBottom w:val="0"/>
      <w:divBdr>
        <w:top w:val="none" w:sz="0" w:space="0" w:color="auto"/>
        <w:left w:val="none" w:sz="0" w:space="0" w:color="auto"/>
        <w:bottom w:val="none" w:sz="0" w:space="0" w:color="auto"/>
        <w:right w:val="none" w:sz="0" w:space="0" w:color="auto"/>
      </w:divBdr>
    </w:div>
    <w:div w:id="1263491901">
      <w:bodyDiv w:val="1"/>
      <w:marLeft w:val="0"/>
      <w:marRight w:val="0"/>
      <w:marTop w:val="0"/>
      <w:marBottom w:val="0"/>
      <w:divBdr>
        <w:top w:val="none" w:sz="0" w:space="0" w:color="auto"/>
        <w:left w:val="none" w:sz="0" w:space="0" w:color="auto"/>
        <w:bottom w:val="none" w:sz="0" w:space="0" w:color="auto"/>
        <w:right w:val="none" w:sz="0" w:space="0" w:color="auto"/>
      </w:divBdr>
    </w:div>
    <w:div w:id="1278684177">
      <w:bodyDiv w:val="1"/>
      <w:marLeft w:val="0"/>
      <w:marRight w:val="0"/>
      <w:marTop w:val="0"/>
      <w:marBottom w:val="0"/>
      <w:divBdr>
        <w:top w:val="none" w:sz="0" w:space="0" w:color="auto"/>
        <w:left w:val="none" w:sz="0" w:space="0" w:color="auto"/>
        <w:bottom w:val="none" w:sz="0" w:space="0" w:color="auto"/>
        <w:right w:val="none" w:sz="0" w:space="0" w:color="auto"/>
      </w:divBdr>
    </w:div>
    <w:div w:id="1388650264">
      <w:bodyDiv w:val="1"/>
      <w:marLeft w:val="0"/>
      <w:marRight w:val="0"/>
      <w:marTop w:val="0"/>
      <w:marBottom w:val="0"/>
      <w:divBdr>
        <w:top w:val="none" w:sz="0" w:space="0" w:color="auto"/>
        <w:left w:val="none" w:sz="0" w:space="0" w:color="auto"/>
        <w:bottom w:val="none" w:sz="0" w:space="0" w:color="auto"/>
        <w:right w:val="none" w:sz="0" w:space="0" w:color="auto"/>
      </w:divBdr>
      <w:divsChild>
        <w:div w:id="1303073267">
          <w:marLeft w:val="0"/>
          <w:marRight w:val="0"/>
          <w:marTop w:val="0"/>
          <w:marBottom w:val="0"/>
          <w:divBdr>
            <w:top w:val="none" w:sz="0" w:space="0" w:color="auto"/>
            <w:left w:val="none" w:sz="0" w:space="0" w:color="auto"/>
            <w:bottom w:val="none" w:sz="0" w:space="0" w:color="auto"/>
            <w:right w:val="none" w:sz="0" w:space="0" w:color="auto"/>
          </w:divBdr>
          <w:divsChild>
            <w:div w:id="521019440">
              <w:marLeft w:val="0"/>
              <w:marRight w:val="0"/>
              <w:marTop w:val="0"/>
              <w:marBottom w:val="0"/>
              <w:divBdr>
                <w:top w:val="none" w:sz="0" w:space="0" w:color="auto"/>
                <w:left w:val="none" w:sz="0" w:space="0" w:color="auto"/>
                <w:bottom w:val="none" w:sz="0" w:space="0" w:color="auto"/>
                <w:right w:val="none" w:sz="0" w:space="0" w:color="auto"/>
              </w:divBdr>
            </w:div>
            <w:div w:id="1663655714">
              <w:marLeft w:val="0"/>
              <w:marRight w:val="0"/>
              <w:marTop w:val="0"/>
              <w:marBottom w:val="0"/>
              <w:divBdr>
                <w:top w:val="none" w:sz="0" w:space="0" w:color="auto"/>
                <w:left w:val="none" w:sz="0" w:space="0" w:color="auto"/>
                <w:bottom w:val="none" w:sz="0" w:space="0" w:color="auto"/>
                <w:right w:val="none" w:sz="0" w:space="0" w:color="auto"/>
              </w:divBdr>
            </w:div>
          </w:divsChild>
        </w:div>
        <w:div w:id="1600522876">
          <w:marLeft w:val="0"/>
          <w:marRight w:val="0"/>
          <w:marTop w:val="0"/>
          <w:marBottom w:val="0"/>
          <w:divBdr>
            <w:top w:val="none" w:sz="0" w:space="0" w:color="auto"/>
            <w:left w:val="none" w:sz="0" w:space="0" w:color="auto"/>
            <w:bottom w:val="none" w:sz="0" w:space="0" w:color="auto"/>
            <w:right w:val="none" w:sz="0" w:space="0" w:color="auto"/>
          </w:divBdr>
          <w:divsChild>
            <w:div w:id="469642">
              <w:marLeft w:val="0"/>
              <w:marRight w:val="0"/>
              <w:marTop w:val="0"/>
              <w:marBottom w:val="0"/>
              <w:divBdr>
                <w:top w:val="none" w:sz="0" w:space="0" w:color="auto"/>
                <w:left w:val="none" w:sz="0" w:space="0" w:color="auto"/>
                <w:bottom w:val="none" w:sz="0" w:space="0" w:color="auto"/>
                <w:right w:val="none" w:sz="0" w:space="0" w:color="auto"/>
              </w:divBdr>
            </w:div>
            <w:div w:id="2076390409">
              <w:marLeft w:val="0"/>
              <w:marRight w:val="0"/>
              <w:marTop w:val="0"/>
              <w:marBottom w:val="0"/>
              <w:divBdr>
                <w:top w:val="none" w:sz="0" w:space="0" w:color="auto"/>
                <w:left w:val="none" w:sz="0" w:space="0" w:color="auto"/>
                <w:bottom w:val="none" w:sz="0" w:space="0" w:color="auto"/>
                <w:right w:val="none" w:sz="0" w:space="0" w:color="auto"/>
              </w:divBdr>
            </w:div>
          </w:divsChild>
        </w:div>
        <w:div w:id="1723627498">
          <w:marLeft w:val="0"/>
          <w:marRight w:val="0"/>
          <w:marTop w:val="0"/>
          <w:marBottom w:val="0"/>
          <w:divBdr>
            <w:top w:val="none" w:sz="0" w:space="0" w:color="auto"/>
            <w:left w:val="none" w:sz="0" w:space="0" w:color="auto"/>
            <w:bottom w:val="none" w:sz="0" w:space="0" w:color="auto"/>
            <w:right w:val="none" w:sz="0" w:space="0" w:color="auto"/>
          </w:divBdr>
          <w:divsChild>
            <w:div w:id="1470516217">
              <w:marLeft w:val="0"/>
              <w:marRight w:val="0"/>
              <w:marTop w:val="0"/>
              <w:marBottom w:val="0"/>
              <w:divBdr>
                <w:top w:val="none" w:sz="0" w:space="0" w:color="auto"/>
                <w:left w:val="none" w:sz="0" w:space="0" w:color="auto"/>
                <w:bottom w:val="none" w:sz="0" w:space="0" w:color="auto"/>
                <w:right w:val="none" w:sz="0" w:space="0" w:color="auto"/>
              </w:divBdr>
              <w:divsChild>
                <w:div w:id="1372263417">
                  <w:marLeft w:val="0"/>
                  <w:marRight w:val="0"/>
                  <w:marTop w:val="0"/>
                  <w:marBottom w:val="0"/>
                  <w:divBdr>
                    <w:top w:val="none" w:sz="0" w:space="0" w:color="auto"/>
                    <w:left w:val="none" w:sz="0" w:space="0" w:color="auto"/>
                    <w:bottom w:val="none" w:sz="0" w:space="0" w:color="auto"/>
                    <w:right w:val="none" w:sz="0" w:space="0" w:color="auto"/>
                  </w:divBdr>
                  <w:divsChild>
                    <w:div w:id="366679598">
                      <w:marLeft w:val="0"/>
                      <w:marRight w:val="0"/>
                      <w:marTop w:val="0"/>
                      <w:marBottom w:val="0"/>
                      <w:divBdr>
                        <w:top w:val="none" w:sz="0" w:space="0" w:color="auto"/>
                        <w:left w:val="none" w:sz="0" w:space="0" w:color="auto"/>
                        <w:bottom w:val="none" w:sz="0" w:space="0" w:color="auto"/>
                        <w:right w:val="none" w:sz="0" w:space="0" w:color="auto"/>
                      </w:divBdr>
                    </w:div>
                    <w:div w:id="468131206">
                      <w:marLeft w:val="0"/>
                      <w:marRight w:val="0"/>
                      <w:marTop w:val="0"/>
                      <w:marBottom w:val="0"/>
                      <w:divBdr>
                        <w:top w:val="none" w:sz="0" w:space="0" w:color="auto"/>
                        <w:left w:val="none" w:sz="0" w:space="0" w:color="auto"/>
                        <w:bottom w:val="none" w:sz="0" w:space="0" w:color="auto"/>
                        <w:right w:val="none" w:sz="0" w:space="0" w:color="auto"/>
                      </w:divBdr>
                    </w:div>
                    <w:div w:id="1085299487">
                      <w:marLeft w:val="0"/>
                      <w:marRight w:val="0"/>
                      <w:marTop w:val="167"/>
                      <w:marBottom w:val="0"/>
                      <w:divBdr>
                        <w:top w:val="single" w:sz="6" w:space="2" w:color="000099"/>
                        <w:left w:val="single" w:sz="6" w:space="2" w:color="000099"/>
                        <w:bottom w:val="single" w:sz="6" w:space="2" w:color="000099"/>
                        <w:right w:val="single" w:sz="6" w:space="2" w:color="000099"/>
                      </w:divBdr>
                    </w:div>
                    <w:div w:id="20489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29376">
          <w:marLeft w:val="0"/>
          <w:marRight w:val="0"/>
          <w:marTop w:val="0"/>
          <w:marBottom w:val="0"/>
          <w:divBdr>
            <w:top w:val="none" w:sz="0" w:space="0" w:color="auto"/>
            <w:left w:val="none" w:sz="0" w:space="0" w:color="auto"/>
            <w:bottom w:val="none" w:sz="0" w:space="0" w:color="auto"/>
            <w:right w:val="none" w:sz="0" w:space="0" w:color="auto"/>
          </w:divBdr>
        </w:div>
      </w:divsChild>
    </w:div>
    <w:div w:id="1512331373">
      <w:bodyDiv w:val="1"/>
      <w:marLeft w:val="0"/>
      <w:marRight w:val="0"/>
      <w:marTop w:val="0"/>
      <w:marBottom w:val="0"/>
      <w:divBdr>
        <w:top w:val="none" w:sz="0" w:space="0" w:color="auto"/>
        <w:left w:val="none" w:sz="0" w:space="0" w:color="auto"/>
        <w:bottom w:val="none" w:sz="0" w:space="0" w:color="auto"/>
        <w:right w:val="none" w:sz="0" w:space="0" w:color="auto"/>
      </w:divBdr>
      <w:divsChild>
        <w:div w:id="1368287792">
          <w:marLeft w:val="0"/>
          <w:marRight w:val="0"/>
          <w:marTop w:val="0"/>
          <w:marBottom w:val="0"/>
          <w:divBdr>
            <w:top w:val="none" w:sz="0" w:space="0" w:color="auto"/>
            <w:left w:val="none" w:sz="0" w:space="0" w:color="auto"/>
            <w:bottom w:val="none" w:sz="0" w:space="0" w:color="auto"/>
            <w:right w:val="none" w:sz="0" w:space="0" w:color="auto"/>
          </w:divBdr>
          <w:divsChild>
            <w:div w:id="12419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1280">
      <w:bodyDiv w:val="1"/>
      <w:marLeft w:val="0"/>
      <w:marRight w:val="0"/>
      <w:marTop w:val="0"/>
      <w:marBottom w:val="0"/>
      <w:divBdr>
        <w:top w:val="none" w:sz="0" w:space="0" w:color="auto"/>
        <w:left w:val="none" w:sz="0" w:space="0" w:color="auto"/>
        <w:bottom w:val="none" w:sz="0" w:space="0" w:color="auto"/>
        <w:right w:val="none" w:sz="0" w:space="0" w:color="auto"/>
      </w:divBdr>
    </w:div>
    <w:div w:id="1875993894">
      <w:bodyDiv w:val="1"/>
      <w:marLeft w:val="0"/>
      <w:marRight w:val="0"/>
      <w:marTop w:val="0"/>
      <w:marBottom w:val="0"/>
      <w:divBdr>
        <w:top w:val="none" w:sz="0" w:space="0" w:color="auto"/>
        <w:left w:val="none" w:sz="0" w:space="0" w:color="auto"/>
        <w:bottom w:val="none" w:sz="0" w:space="0" w:color="auto"/>
        <w:right w:val="none" w:sz="0" w:space="0" w:color="auto"/>
      </w:divBdr>
      <w:divsChild>
        <w:div w:id="462503439">
          <w:marLeft w:val="0"/>
          <w:marRight w:val="0"/>
          <w:marTop w:val="0"/>
          <w:marBottom w:val="0"/>
          <w:divBdr>
            <w:top w:val="none" w:sz="0" w:space="0" w:color="auto"/>
            <w:left w:val="none" w:sz="0" w:space="0" w:color="auto"/>
            <w:bottom w:val="none" w:sz="0" w:space="0" w:color="auto"/>
            <w:right w:val="none" w:sz="0" w:space="0" w:color="auto"/>
          </w:divBdr>
        </w:div>
      </w:divsChild>
    </w:div>
    <w:div w:id="1925069233">
      <w:bodyDiv w:val="1"/>
      <w:marLeft w:val="0"/>
      <w:marRight w:val="0"/>
      <w:marTop w:val="0"/>
      <w:marBottom w:val="0"/>
      <w:divBdr>
        <w:top w:val="none" w:sz="0" w:space="0" w:color="auto"/>
        <w:left w:val="none" w:sz="0" w:space="0" w:color="auto"/>
        <w:bottom w:val="none" w:sz="0" w:space="0" w:color="auto"/>
        <w:right w:val="none" w:sz="0" w:space="0" w:color="auto"/>
      </w:divBdr>
    </w:div>
    <w:div w:id="19605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anretreat.com/jp/retrea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4BA6-ED2C-4D8B-A471-F72EFC88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nuong</dc:creator>
  <cp:lastModifiedBy>CAA</cp:lastModifiedBy>
  <cp:revision>25</cp:revision>
  <cp:lastPrinted>2018-10-25T02:39:00Z</cp:lastPrinted>
  <dcterms:created xsi:type="dcterms:W3CDTF">2020-02-17T06:04:00Z</dcterms:created>
  <dcterms:modified xsi:type="dcterms:W3CDTF">2020-02-21T09:41:00Z</dcterms:modified>
</cp:coreProperties>
</file>